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6C33" w14:textId="51C63FFF" w:rsidR="00B10B60" w:rsidRPr="009E03C9" w:rsidRDefault="00B10B60" w:rsidP="00E553E6">
      <w:pPr>
        <w:spacing w:after="0" w:line="360" w:lineRule="auto"/>
        <w:jc w:val="center"/>
        <w:rPr>
          <w:rFonts w:ascii="Arial Nova" w:hAnsi="Arial Nova"/>
          <w:b/>
          <w:szCs w:val="20"/>
        </w:rPr>
      </w:pPr>
      <w:r w:rsidRPr="009E03C9">
        <w:rPr>
          <w:rFonts w:ascii="Arial Nova" w:hAnsi="Arial Nova"/>
          <w:b/>
          <w:szCs w:val="20"/>
        </w:rPr>
        <w:t>APPLICATION FORM</w:t>
      </w:r>
    </w:p>
    <w:p w14:paraId="6502A225" w14:textId="77777777" w:rsidR="0096213E" w:rsidRPr="009E03C9" w:rsidRDefault="0096213E" w:rsidP="00B10B60">
      <w:pPr>
        <w:spacing w:after="0" w:line="360" w:lineRule="auto"/>
        <w:rPr>
          <w:rFonts w:ascii="Arial Nova" w:hAnsi="Arial Nova"/>
          <w:szCs w:val="20"/>
        </w:rPr>
      </w:pPr>
    </w:p>
    <w:p w14:paraId="22966C35" w14:textId="6A54DC3A" w:rsidR="00B10B60" w:rsidRPr="009E03C9" w:rsidRDefault="00B10B60" w:rsidP="00B10B60">
      <w:pPr>
        <w:spacing w:after="0" w:line="360" w:lineRule="auto"/>
        <w:rPr>
          <w:rFonts w:ascii="Arial Nova" w:hAnsi="Arial Nova"/>
          <w:szCs w:val="20"/>
        </w:rPr>
      </w:pPr>
      <w:r w:rsidRPr="009E03C9">
        <w:rPr>
          <w:rFonts w:ascii="Arial Nova" w:hAnsi="Arial Nova"/>
          <w:szCs w:val="20"/>
        </w:rPr>
        <w:t>I, the undersigned, hereby send my child's application for the summer intensive course of the Hungarian National Ballet Institute with the following information:</w:t>
      </w:r>
    </w:p>
    <w:p w14:paraId="65038F90" w14:textId="77777777" w:rsidR="0096213E" w:rsidRPr="009E03C9" w:rsidRDefault="0096213E" w:rsidP="00B10B60">
      <w:pPr>
        <w:spacing w:after="0" w:line="360" w:lineRule="auto"/>
        <w:rPr>
          <w:rFonts w:ascii="Arial Nova" w:hAnsi="Arial Nova"/>
          <w:szCs w:val="20"/>
        </w:rPr>
      </w:pPr>
    </w:p>
    <w:p w14:paraId="22966C37" w14:textId="226CAD07" w:rsidR="00B10B60" w:rsidRPr="009E03C9" w:rsidRDefault="00B10B60" w:rsidP="00B10B60">
      <w:pPr>
        <w:spacing w:after="0" w:line="360" w:lineRule="auto"/>
        <w:rPr>
          <w:rFonts w:ascii="Arial Nova" w:hAnsi="Arial Nova"/>
          <w:szCs w:val="20"/>
        </w:rPr>
      </w:pPr>
      <w:r w:rsidRPr="009E03C9">
        <w:rPr>
          <w:rFonts w:ascii="Arial Nova" w:hAnsi="Arial Nova"/>
          <w:b/>
          <w:szCs w:val="20"/>
        </w:rPr>
        <w:t xml:space="preserve">Date </w:t>
      </w:r>
      <w:r w:rsidRPr="009E03C9">
        <w:rPr>
          <w:rFonts w:ascii="Arial Nova" w:hAnsi="Arial Nova"/>
          <w:szCs w:val="20"/>
        </w:rPr>
        <w:t>(underline as appropriate):</w:t>
      </w:r>
    </w:p>
    <w:p w14:paraId="7DEA83A9" w14:textId="77777777" w:rsidR="00A33A78" w:rsidRDefault="00A33A78" w:rsidP="00B10B60">
      <w:pPr>
        <w:spacing w:after="0" w:line="360" w:lineRule="auto"/>
        <w:rPr>
          <w:rFonts w:ascii="Arial Nova" w:hAnsi="Arial Nova"/>
          <w:szCs w:val="20"/>
        </w:rPr>
      </w:pPr>
    </w:p>
    <w:p w14:paraId="22966C38" w14:textId="6D0C11A7" w:rsidR="00B10B60" w:rsidRPr="009E03C9" w:rsidRDefault="00B10B60" w:rsidP="00B10B60">
      <w:pPr>
        <w:spacing w:after="0" w:line="360" w:lineRule="auto"/>
        <w:rPr>
          <w:rFonts w:ascii="Arial Nova" w:hAnsi="Arial Nova"/>
          <w:szCs w:val="20"/>
        </w:rPr>
      </w:pPr>
      <w:r w:rsidRPr="009E03C9">
        <w:rPr>
          <w:rFonts w:ascii="Arial Nova" w:hAnsi="Arial Nova"/>
          <w:szCs w:val="20"/>
        </w:rPr>
        <w:t xml:space="preserve">July </w:t>
      </w:r>
      <w:r w:rsidR="00620C89">
        <w:rPr>
          <w:rFonts w:ascii="Arial Nova" w:hAnsi="Arial Nova"/>
          <w:szCs w:val="20"/>
        </w:rPr>
        <w:t>3</w:t>
      </w:r>
      <w:r w:rsidRPr="009E03C9">
        <w:rPr>
          <w:rFonts w:ascii="Arial Nova" w:hAnsi="Arial Nova"/>
          <w:szCs w:val="20"/>
        </w:rPr>
        <w:t>-</w:t>
      </w:r>
      <w:r w:rsidR="00620C89">
        <w:rPr>
          <w:rFonts w:ascii="Arial Nova" w:hAnsi="Arial Nova"/>
          <w:szCs w:val="20"/>
        </w:rPr>
        <w:t>14</w:t>
      </w:r>
      <w:r w:rsidRPr="009E03C9">
        <w:rPr>
          <w:rFonts w:ascii="Arial Nova" w:hAnsi="Arial Nova"/>
          <w:szCs w:val="20"/>
        </w:rPr>
        <w:t>, 202</w:t>
      </w:r>
      <w:r w:rsidR="00620C89">
        <w:rPr>
          <w:rFonts w:ascii="Arial Nova" w:hAnsi="Arial Nova"/>
          <w:szCs w:val="20"/>
        </w:rPr>
        <w:t>3</w:t>
      </w:r>
      <w:r w:rsidRPr="009E03C9">
        <w:rPr>
          <w:rFonts w:ascii="Arial Nova" w:hAnsi="Arial Nova"/>
          <w:szCs w:val="20"/>
        </w:rPr>
        <w:t xml:space="preserve"> - FULL SUMMER COURSE</w:t>
      </w:r>
      <w:r w:rsidR="003B723D">
        <w:rPr>
          <w:rFonts w:ascii="Arial Nova" w:hAnsi="Arial Nova"/>
          <w:szCs w:val="20"/>
        </w:rPr>
        <w:t xml:space="preserve"> (no classes on weekend, 8</w:t>
      </w:r>
      <w:r w:rsidR="003B723D" w:rsidRPr="003B723D">
        <w:rPr>
          <w:rFonts w:ascii="Arial Nova" w:hAnsi="Arial Nova"/>
          <w:szCs w:val="20"/>
          <w:vertAlign w:val="superscript"/>
        </w:rPr>
        <w:t>th,</w:t>
      </w:r>
      <w:r w:rsidR="003B723D">
        <w:rPr>
          <w:rFonts w:ascii="Arial Nova" w:hAnsi="Arial Nova"/>
          <w:szCs w:val="20"/>
        </w:rPr>
        <w:t xml:space="preserve"> and 9</w:t>
      </w:r>
      <w:r w:rsidR="003B723D" w:rsidRPr="003B723D">
        <w:rPr>
          <w:rFonts w:ascii="Arial Nova" w:hAnsi="Arial Nova"/>
          <w:szCs w:val="20"/>
          <w:vertAlign w:val="superscript"/>
        </w:rPr>
        <w:t>th</w:t>
      </w:r>
      <w:r w:rsidR="003B723D">
        <w:rPr>
          <w:rFonts w:ascii="Arial Nova" w:hAnsi="Arial Nova"/>
          <w:szCs w:val="20"/>
        </w:rPr>
        <w:t xml:space="preserve"> of July 2023)</w:t>
      </w:r>
    </w:p>
    <w:p w14:paraId="665EAB43" w14:textId="5DAC8391" w:rsidR="00690C60" w:rsidRPr="009E03C9" w:rsidRDefault="00690C60" w:rsidP="00B10B60">
      <w:pPr>
        <w:spacing w:after="0" w:line="360" w:lineRule="auto"/>
        <w:rPr>
          <w:rFonts w:ascii="Arial Nova" w:hAnsi="Arial Nova"/>
          <w:szCs w:val="20"/>
        </w:rPr>
      </w:pPr>
      <w:r w:rsidRPr="009E03C9">
        <w:rPr>
          <w:rFonts w:ascii="Arial Nova" w:hAnsi="Arial Nova"/>
          <w:szCs w:val="20"/>
        </w:rPr>
        <w:t xml:space="preserve">July </w:t>
      </w:r>
      <w:r w:rsidR="00620C89">
        <w:rPr>
          <w:rFonts w:ascii="Arial Nova" w:hAnsi="Arial Nova"/>
          <w:szCs w:val="20"/>
        </w:rPr>
        <w:t>3</w:t>
      </w:r>
      <w:r w:rsidRPr="009E03C9">
        <w:rPr>
          <w:rFonts w:ascii="Arial Nova" w:hAnsi="Arial Nova"/>
          <w:szCs w:val="20"/>
        </w:rPr>
        <w:t>-</w:t>
      </w:r>
      <w:r w:rsidR="00620C89">
        <w:rPr>
          <w:rFonts w:ascii="Arial Nova" w:hAnsi="Arial Nova"/>
          <w:szCs w:val="20"/>
        </w:rPr>
        <w:t>7</w:t>
      </w:r>
      <w:r w:rsidRPr="009E03C9">
        <w:rPr>
          <w:rFonts w:ascii="Arial Nova" w:hAnsi="Arial Nova"/>
          <w:szCs w:val="20"/>
        </w:rPr>
        <w:t>, 202</w:t>
      </w:r>
      <w:r w:rsidR="00620C89">
        <w:rPr>
          <w:rFonts w:ascii="Arial Nova" w:hAnsi="Arial Nova"/>
          <w:szCs w:val="20"/>
        </w:rPr>
        <w:t>3</w:t>
      </w:r>
      <w:r w:rsidRPr="009E03C9">
        <w:rPr>
          <w:rFonts w:ascii="Arial Nova" w:hAnsi="Arial Nova"/>
          <w:szCs w:val="20"/>
        </w:rPr>
        <w:t xml:space="preserve"> - FIRST </w:t>
      </w:r>
      <w:r w:rsidR="004E1D6B">
        <w:rPr>
          <w:rFonts w:ascii="Arial Nova" w:hAnsi="Arial Nova"/>
          <w:szCs w:val="20"/>
        </w:rPr>
        <w:t>TERM</w:t>
      </w:r>
    </w:p>
    <w:p w14:paraId="01B98C79" w14:textId="59646788" w:rsidR="00690C60" w:rsidRPr="009E03C9" w:rsidRDefault="00690C60" w:rsidP="00690C60">
      <w:pPr>
        <w:spacing w:after="0" w:line="360" w:lineRule="auto"/>
        <w:rPr>
          <w:rFonts w:ascii="Arial Nova" w:hAnsi="Arial Nova"/>
          <w:szCs w:val="20"/>
        </w:rPr>
      </w:pPr>
      <w:r w:rsidRPr="009E03C9">
        <w:rPr>
          <w:rFonts w:ascii="Arial Nova" w:hAnsi="Arial Nova"/>
          <w:szCs w:val="20"/>
        </w:rPr>
        <w:t>July 10</w:t>
      </w:r>
      <w:r w:rsidR="00013F19">
        <w:rPr>
          <w:rFonts w:ascii="Arial Nova" w:hAnsi="Arial Nova"/>
          <w:szCs w:val="20"/>
        </w:rPr>
        <w:t>-14</w:t>
      </w:r>
      <w:r w:rsidRPr="009E03C9">
        <w:rPr>
          <w:rFonts w:ascii="Arial Nova" w:hAnsi="Arial Nova"/>
          <w:szCs w:val="20"/>
        </w:rPr>
        <w:t>, 202</w:t>
      </w:r>
      <w:r w:rsidR="00013F19">
        <w:rPr>
          <w:rFonts w:ascii="Arial Nova" w:hAnsi="Arial Nova"/>
          <w:szCs w:val="20"/>
        </w:rPr>
        <w:t>3</w:t>
      </w:r>
      <w:r w:rsidRPr="009E03C9">
        <w:rPr>
          <w:rFonts w:ascii="Arial Nova" w:hAnsi="Arial Nova"/>
          <w:szCs w:val="20"/>
        </w:rPr>
        <w:t xml:space="preserve"> - SECOND </w:t>
      </w:r>
      <w:r w:rsidR="004E1D6B">
        <w:rPr>
          <w:rFonts w:ascii="Arial Nova" w:hAnsi="Arial Nova"/>
          <w:szCs w:val="20"/>
        </w:rPr>
        <w:t>TERM</w:t>
      </w:r>
    </w:p>
    <w:p w14:paraId="22966C39" w14:textId="464EB494" w:rsidR="00B10B60" w:rsidRPr="009E03C9" w:rsidRDefault="00B10B60" w:rsidP="00B10B60">
      <w:pPr>
        <w:spacing w:after="0" w:line="360" w:lineRule="auto"/>
        <w:rPr>
          <w:rFonts w:ascii="Arial Nova" w:hAnsi="Arial Nova"/>
          <w:szCs w:val="20"/>
        </w:rPr>
      </w:pPr>
    </w:p>
    <w:p w14:paraId="22966C3B" w14:textId="04A106FD" w:rsidR="00B10B60" w:rsidRPr="00A33A78" w:rsidRDefault="00B10B60" w:rsidP="00A33A78">
      <w:pPr>
        <w:tabs>
          <w:tab w:val="left" w:leader="dot" w:pos="8647"/>
        </w:tabs>
        <w:spacing w:after="0" w:line="360" w:lineRule="auto"/>
        <w:rPr>
          <w:rFonts w:ascii="Arial Nova" w:hAnsi="Arial Nova"/>
          <w:b/>
          <w:szCs w:val="20"/>
        </w:rPr>
      </w:pPr>
      <w:r w:rsidRPr="00A33A78">
        <w:rPr>
          <w:rFonts w:ascii="Arial Nova" w:hAnsi="Arial Nova"/>
          <w:b/>
          <w:szCs w:val="20"/>
        </w:rPr>
        <w:t>Child's name:</w:t>
      </w:r>
      <w:r w:rsidR="00A33A78" w:rsidRPr="00A33A78">
        <w:rPr>
          <w:rFonts w:ascii="Arial Nova" w:hAnsi="Arial Nova"/>
          <w:b/>
          <w:szCs w:val="20"/>
        </w:rPr>
        <w:tab/>
      </w:r>
    </w:p>
    <w:p w14:paraId="048D2A30" w14:textId="3B8A9E7A"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Date of birth:</w:t>
      </w:r>
      <w:r w:rsidR="00A33A78" w:rsidRPr="00BE0A57">
        <w:rPr>
          <w:rFonts w:ascii="Arial Nova" w:hAnsi="Arial Nova"/>
          <w:b/>
          <w:szCs w:val="20"/>
        </w:rPr>
        <w:tab/>
      </w:r>
    </w:p>
    <w:p w14:paraId="7F3CBFB5" w14:textId="52BF8242"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Parent / legal representative phone number:</w:t>
      </w:r>
      <w:r w:rsidR="00A33A78" w:rsidRPr="00BE0A57">
        <w:rPr>
          <w:rFonts w:ascii="Arial Nova" w:hAnsi="Arial Nova"/>
          <w:b/>
          <w:szCs w:val="20"/>
        </w:rPr>
        <w:tab/>
      </w:r>
    </w:p>
    <w:p w14:paraId="633F20C9" w14:textId="54A310E4"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His</w:t>
      </w:r>
      <w:r w:rsidR="004E1D6B">
        <w:rPr>
          <w:rFonts w:ascii="Arial Nova" w:hAnsi="Arial Nova"/>
          <w:b/>
          <w:szCs w:val="20"/>
        </w:rPr>
        <w:t>/her</w:t>
      </w:r>
      <w:r w:rsidRPr="00BE0A57">
        <w:rPr>
          <w:rFonts w:ascii="Arial Nova" w:hAnsi="Arial Nova"/>
          <w:b/>
          <w:szCs w:val="20"/>
        </w:rPr>
        <w:t xml:space="preserve"> e-mail address:</w:t>
      </w:r>
      <w:r w:rsidR="00A33A78" w:rsidRPr="00BE0A57">
        <w:rPr>
          <w:rFonts w:ascii="Arial Nova" w:hAnsi="Arial Nova"/>
          <w:b/>
          <w:szCs w:val="20"/>
        </w:rPr>
        <w:tab/>
      </w:r>
    </w:p>
    <w:p w14:paraId="41FD9659" w14:textId="794D21C6" w:rsidR="003256BF" w:rsidRPr="00BE0A57" w:rsidRDefault="004E1D6B" w:rsidP="00A33A78">
      <w:pPr>
        <w:tabs>
          <w:tab w:val="left" w:leader="dot" w:pos="8647"/>
        </w:tabs>
        <w:spacing w:after="0" w:line="360" w:lineRule="auto"/>
        <w:rPr>
          <w:rFonts w:ascii="Arial Nova" w:hAnsi="Arial Nova"/>
          <w:b/>
          <w:szCs w:val="20"/>
        </w:rPr>
      </w:pPr>
      <w:r w:rsidRPr="00BE0A57">
        <w:rPr>
          <w:rFonts w:ascii="Arial Nova" w:hAnsi="Arial Nova"/>
          <w:b/>
          <w:szCs w:val="20"/>
        </w:rPr>
        <w:t>His</w:t>
      </w:r>
      <w:r>
        <w:rPr>
          <w:rFonts w:ascii="Arial Nova" w:hAnsi="Arial Nova"/>
          <w:b/>
          <w:szCs w:val="20"/>
        </w:rPr>
        <w:t>/her</w:t>
      </w:r>
      <w:r w:rsidRPr="00BE0A57">
        <w:rPr>
          <w:rFonts w:ascii="Arial Nova" w:hAnsi="Arial Nova"/>
          <w:b/>
          <w:szCs w:val="20"/>
        </w:rPr>
        <w:t xml:space="preserve"> </w:t>
      </w:r>
      <w:r>
        <w:rPr>
          <w:rFonts w:ascii="Arial Nova" w:hAnsi="Arial Nova"/>
          <w:b/>
          <w:szCs w:val="20"/>
        </w:rPr>
        <w:t>a</w:t>
      </w:r>
      <w:r w:rsidR="00B10B60" w:rsidRPr="00BE0A57">
        <w:rPr>
          <w:rFonts w:ascii="Arial Nova" w:hAnsi="Arial Nova"/>
          <w:b/>
          <w:szCs w:val="20"/>
        </w:rPr>
        <w:t>ddress:</w:t>
      </w:r>
      <w:r w:rsidR="00A33A78" w:rsidRPr="00BE0A57">
        <w:rPr>
          <w:rFonts w:ascii="Arial Nova" w:hAnsi="Arial Nova"/>
          <w:b/>
          <w:szCs w:val="20"/>
        </w:rPr>
        <w:tab/>
      </w:r>
    </w:p>
    <w:p w14:paraId="1DD1A7C5" w14:textId="39EF24F4" w:rsidR="003256BF" w:rsidRPr="00A33A78" w:rsidRDefault="00616080" w:rsidP="00A33A78">
      <w:pPr>
        <w:tabs>
          <w:tab w:val="left" w:leader="dot" w:pos="8647"/>
        </w:tabs>
        <w:spacing w:after="0" w:line="360" w:lineRule="auto"/>
        <w:rPr>
          <w:rFonts w:ascii="Arial Nova" w:hAnsi="Arial Nova"/>
          <w:b/>
          <w:szCs w:val="20"/>
        </w:rPr>
      </w:pPr>
      <w:r w:rsidRPr="00BE0A57">
        <w:rPr>
          <w:rFonts w:ascii="Arial Nova" w:hAnsi="Arial Nova"/>
          <w:b/>
          <w:szCs w:val="20"/>
        </w:rPr>
        <w:t>Child</w:t>
      </w:r>
      <w:r w:rsidR="004E1D6B">
        <w:rPr>
          <w:rFonts w:ascii="Arial Nova" w:hAnsi="Arial Nova"/>
          <w:b/>
          <w:szCs w:val="20"/>
        </w:rPr>
        <w:t>’s</w:t>
      </w:r>
      <w:r w:rsidRPr="00BE0A57">
        <w:rPr>
          <w:rFonts w:ascii="Arial Nova" w:hAnsi="Arial Nova"/>
          <w:b/>
          <w:szCs w:val="20"/>
        </w:rPr>
        <w:t xml:space="preserve"> TAJ number:</w:t>
      </w:r>
      <w:r w:rsidR="00A33A78" w:rsidRPr="00A33A78">
        <w:rPr>
          <w:rFonts w:ascii="Arial Nova" w:hAnsi="Arial Nova"/>
          <w:b/>
          <w:szCs w:val="20"/>
        </w:rPr>
        <w:tab/>
      </w:r>
    </w:p>
    <w:p w14:paraId="22966C42" w14:textId="2A932D92" w:rsidR="00B10B60" w:rsidRPr="009E03C9" w:rsidRDefault="00B10B60" w:rsidP="00616080">
      <w:pPr>
        <w:tabs>
          <w:tab w:val="left" w:leader="dot" w:pos="8647"/>
        </w:tabs>
        <w:spacing w:after="0" w:line="360" w:lineRule="auto"/>
        <w:rPr>
          <w:rFonts w:ascii="Arial Nova" w:hAnsi="Arial Nova"/>
          <w:szCs w:val="20"/>
        </w:rPr>
      </w:pPr>
      <w:r w:rsidRPr="009E03C9">
        <w:rPr>
          <w:rFonts w:ascii="Arial Nova" w:hAnsi="Arial Nova"/>
          <w:b/>
          <w:szCs w:val="20"/>
        </w:rPr>
        <w:t xml:space="preserve">Health problem </w:t>
      </w:r>
      <w:r w:rsidRPr="009E03C9">
        <w:rPr>
          <w:rFonts w:ascii="Arial Nova" w:hAnsi="Arial Nova"/>
          <w:szCs w:val="20"/>
        </w:rPr>
        <w:t>(eg allergy, food sensitivity):</w:t>
      </w:r>
      <w:r w:rsidR="00616080" w:rsidRPr="00BE0A57">
        <w:rPr>
          <w:rFonts w:ascii="Arial Nova" w:hAnsi="Arial Nova"/>
          <w:b/>
          <w:bCs/>
          <w:szCs w:val="20"/>
        </w:rPr>
        <w:tab/>
      </w:r>
    </w:p>
    <w:p w14:paraId="22966C43" w14:textId="77777777" w:rsidR="00B10B60" w:rsidRPr="009E03C9" w:rsidRDefault="00B10B60" w:rsidP="00B10B60">
      <w:pPr>
        <w:spacing w:after="0" w:line="276" w:lineRule="auto"/>
        <w:rPr>
          <w:rFonts w:ascii="Arial Nova" w:hAnsi="Arial Nova"/>
          <w:szCs w:val="20"/>
        </w:rPr>
      </w:pPr>
    </w:p>
    <w:p w14:paraId="22966C44" w14:textId="04923008" w:rsidR="00B10B60" w:rsidRDefault="00B10B60" w:rsidP="00B10B60">
      <w:pPr>
        <w:spacing w:after="0" w:line="276" w:lineRule="auto"/>
        <w:jc w:val="both"/>
        <w:rPr>
          <w:rFonts w:ascii="Arial Nova" w:hAnsi="Arial Nova"/>
          <w:szCs w:val="20"/>
        </w:rPr>
      </w:pPr>
      <w:r w:rsidRPr="009E03C9">
        <w:rPr>
          <w:rFonts w:ascii="Arial Nova" w:hAnsi="Arial Nova"/>
          <w:szCs w:val="20"/>
        </w:rPr>
        <w:t>By applying, I agree to pay the course fee by June 2</w:t>
      </w:r>
      <w:r w:rsidR="000C20A9">
        <w:rPr>
          <w:rFonts w:ascii="Arial Nova" w:hAnsi="Arial Nova"/>
          <w:szCs w:val="20"/>
        </w:rPr>
        <w:t>3</w:t>
      </w:r>
      <w:r w:rsidRPr="009E03C9">
        <w:rPr>
          <w:rFonts w:ascii="Arial Nova" w:hAnsi="Arial Nova"/>
          <w:szCs w:val="20"/>
        </w:rPr>
        <w:t>, 202</w:t>
      </w:r>
      <w:r w:rsidR="000C20A9">
        <w:rPr>
          <w:rFonts w:ascii="Arial Nova" w:hAnsi="Arial Nova"/>
          <w:szCs w:val="20"/>
        </w:rPr>
        <w:t>3</w:t>
      </w:r>
      <w:r w:rsidRPr="009E03C9">
        <w:rPr>
          <w:rFonts w:ascii="Arial Nova" w:hAnsi="Arial Nova"/>
          <w:szCs w:val="20"/>
        </w:rPr>
        <w:t>.</w:t>
      </w:r>
    </w:p>
    <w:p w14:paraId="38FADC11" w14:textId="77777777" w:rsidR="00A33A78" w:rsidRDefault="00A33A78" w:rsidP="00B10B60">
      <w:pPr>
        <w:spacing w:after="0" w:line="276" w:lineRule="auto"/>
        <w:jc w:val="both"/>
        <w:rPr>
          <w:rFonts w:ascii="Arial Nova" w:hAnsi="Arial Nova"/>
          <w:szCs w:val="20"/>
        </w:rPr>
      </w:pPr>
    </w:p>
    <w:p w14:paraId="5546BB64" w14:textId="763B4E15" w:rsidR="00C73F1A" w:rsidRPr="009E03C9" w:rsidRDefault="00C73F1A" w:rsidP="00B10B60">
      <w:pPr>
        <w:spacing w:after="0" w:line="276" w:lineRule="auto"/>
        <w:jc w:val="both"/>
        <w:rPr>
          <w:rFonts w:ascii="Arial Nova" w:hAnsi="Arial Nova"/>
          <w:szCs w:val="20"/>
        </w:rPr>
      </w:pPr>
      <w:r>
        <w:rPr>
          <w:rFonts w:ascii="Arial Nova" w:hAnsi="Arial Nova"/>
          <w:szCs w:val="20"/>
        </w:rPr>
        <w:t xml:space="preserve">I declare that I have read the data </w:t>
      </w:r>
      <w:r w:rsidR="004E1D6B">
        <w:rPr>
          <w:rFonts w:ascii="Arial Nova" w:hAnsi="Arial Nova"/>
          <w:szCs w:val="20"/>
        </w:rPr>
        <w:t>processing</w:t>
      </w:r>
      <w:r>
        <w:rPr>
          <w:rFonts w:ascii="Arial Nova" w:hAnsi="Arial Nova"/>
          <w:szCs w:val="20"/>
        </w:rPr>
        <w:t xml:space="preserve"> </w:t>
      </w:r>
      <w:r w:rsidR="004E1D6B">
        <w:rPr>
          <w:rFonts w:ascii="Arial Nova" w:hAnsi="Arial Nova"/>
          <w:szCs w:val="20"/>
        </w:rPr>
        <w:t>notice</w:t>
      </w:r>
      <w:r>
        <w:rPr>
          <w:rFonts w:ascii="Arial Nova" w:hAnsi="Arial Nova"/>
          <w:szCs w:val="20"/>
        </w:rPr>
        <w:t xml:space="preserve"> attached to the application form before applying, and I give my consent to the provision of the above personal data in the knowledge of the contents of</w:t>
      </w:r>
      <w:r w:rsidR="004E1D6B">
        <w:rPr>
          <w:rFonts w:ascii="Arial Nova" w:hAnsi="Arial Nova"/>
          <w:szCs w:val="20"/>
        </w:rPr>
        <w:t xml:space="preserve"> the notice</w:t>
      </w:r>
      <w:r>
        <w:rPr>
          <w:rFonts w:ascii="Arial Nova" w:hAnsi="Arial Nova"/>
          <w:szCs w:val="20"/>
        </w:rPr>
        <w:t>.</w:t>
      </w:r>
    </w:p>
    <w:p w14:paraId="22966C45" w14:textId="77777777" w:rsidR="00B10B60" w:rsidRPr="009E03C9" w:rsidRDefault="00B10B60" w:rsidP="00B10B60">
      <w:pPr>
        <w:spacing w:after="0" w:line="480" w:lineRule="auto"/>
        <w:rPr>
          <w:rFonts w:ascii="Arial Nova" w:hAnsi="Arial Nova"/>
          <w:szCs w:val="20"/>
        </w:rPr>
      </w:pPr>
    </w:p>
    <w:p w14:paraId="22966C46" w14:textId="7BAB1D58" w:rsidR="00B10B60" w:rsidRDefault="00B10B60" w:rsidP="00B10B60">
      <w:pPr>
        <w:spacing w:after="0" w:line="480" w:lineRule="auto"/>
        <w:rPr>
          <w:rFonts w:ascii="Arial Nova" w:hAnsi="Arial Nova"/>
          <w:szCs w:val="20"/>
        </w:rPr>
      </w:pPr>
      <w:r w:rsidRPr="009E03C9">
        <w:rPr>
          <w:rFonts w:ascii="Arial Nova" w:hAnsi="Arial Nova"/>
          <w:szCs w:val="20"/>
        </w:rPr>
        <w:t>Budapest, 202</w:t>
      </w:r>
      <w:r w:rsidR="009A6C63">
        <w:rPr>
          <w:rFonts w:ascii="Arial Nova" w:hAnsi="Arial Nova"/>
          <w:szCs w:val="20"/>
        </w:rPr>
        <w:t>3</w:t>
      </w:r>
      <w:r w:rsidRPr="009E03C9">
        <w:rPr>
          <w:rFonts w:ascii="Arial Nova" w:hAnsi="Arial Nova"/>
          <w:szCs w:val="20"/>
        </w:rPr>
        <w:t>. ……………………….</w:t>
      </w:r>
    </w:p>
    <w:p w14:paraId="22D7993C" w14:textId="77777777" w:rsidR="00A33A78" w:rsidRPr="009E03C9" w:rsidRDefault="00A33A78" w:rsidP="00B10B60">
      <w:pPr>
        <w:spacing w:after="0" w:line="480" w:lineRule="auto"/>
        <w:rPr>
          <w:rFonts w:ascii="Arial Nova" w:hAnsi="Arial Nova"/>
          <w:szCs w:val="20"/>
        </w:rPr>
      </w:pPr>
    </w:p>
    <w:p w14:paraId="22966C47" w14:textId="4CA03ED0" w:rsidR="00B10B60" w:rsidRPr="009E03C9" w:rsidRDefault="00B10B60" w:rsidP="00A33A78">
      <w:pPr>
        <w:spacing w:after="0" w:line="360" w:lineRule="auto"/>
        <w:jc w:val="center"/>
        <w:rPr>
          <w:rFonts w:ascii="Arial Nova" w:hAnsi="Arial Nova"/>
          <w:szCs w:val="20"/>
        </w:rPr>
      </w:pPr>
      <w:r w:rsidRPr="009E03C9">
        <w:rPr>
          <w:rFonts w:ascii="Arial Nova" w:hAnsi="Arial Nova"/>
          <w:szCs w:val="20"/>
        </w:rPr>
        <w:t>…………………………….…………………….</w:t>
      </w:r>
    </w:p>
    <w:p w14:paraId="22966C49" w14:textId="5E69C071" w:rsidR="009B2BFB" w:rsidRPr="009E03C9" w:rsidRDefault="00B10B60" w:rsidP="008C5F88">
      <w:pPr>
        <w:spacing w:after="0" w:line="360" w:lineRule="auto"/>
        <w:jc w:val="center"/>
        <w:rPr>
          <w:rFonts w:ascii="Arial Nova" w:eastAsia="Calibri" w:hAnsi="Arial Nova" w:cs="Arial"/>
          <w:bCs/>
          <w:color w:val="000000"/>
          <w:szCs w:val="20"/>
        </w:rPr>
      </w:pPr>
      <w:r w:rsidRPr="009E03C9">
        <w:rPr>
          <w:rFonts w:ascii="Arial Nova" w:hAnsi="Arial Nova"/>
          <w:szCs w:val="20"/>
        </w:rPr>
        <w:t>Signature of parent / legal representative</w:t>
      </w:r>
      <w:r w:rsidR="009B2BFB" w:rsidRPr="009E03C9">
        <w:rPr>
          <w:rFonts w:ascii="Arial Nova" w:eastAsia="Calibri" w:hAnsi="Arial Nova" w:cs="Arial"/>
          <w:bCs/>
          <w:color w:val="000000"/>
          <w:szCs w:val="20"/>
        </w:rPr>
        <w:br w:type="page"/>
      </w:r>
    </w:p>
    <w:p w14:paraId="3F6C8076" w14:textId="6223CF9C" w:rsidR="009B2BFB" w:rsidRPr="00F52533" w:rsidRDefault="00DC0632" w:rsidP="004E1D6B">
      <w:pPr>
        <w:spacing w:before="120" w:after="120"/>
        <w:jc w:val="center"/>
        <w:rPr>
          <w:rFonts w:ascii="Arial Nova" w:hAnsi="Arial Nova" w:cs="Arial"/>
          <w:b/>
          <w:sz w:val="18"/>
          <w:szCs w:val="18"/>
        </w:rPr>
      </w:pPr>
      <w:r>
        <w:rPr>
          <w:rFonts w:ascii="Arial Nova" w:hAnsi="Arial Nova" w:cs="Arial"/>
          <w:b/>
          <w:sz w:val="18"/>
          <w:szCs w:val="18"/>
        </w:rPr>
        <w:lastRenderedPageBreak/>
        <w:t xml:space="preserve">PRIVACY </w:t>
      </w:r>
      <w:r w:rsidR="004E1D6B" w:rsidRPr="00F52533">
        <w:rPr>
          <w:rFonts w:ascii="Arial Nova" w:hAnsi="Arial Nova" w:cs="Arial"/>
          <w:b/>
          <w:sz w:val="18"/>
          <w:szCs w:val="18"/>
        </w:rPr>
        <w:t>NOTICE</w:t>
      </w:r>
      <w:r w:rsidR="004E1D6B" w:rsidRPr="00F52533">
        <w:rPr>
          <w:rFonts w:ascii="Arial Nova" w:hAnsi="Arial Nova" w:cs="Arial"/>
          <w:b/>
          <w:sz w:val="18"/>
          <w:szCs w:val="18"/>
        </w:rPr>
        <w:br/>
      </w:r>
      <w:r w:rsidR="009B2BFB" w:rsidRPr="00F52533">
        <w:rPr>
          <w:rFonts w:ascii="Arial Nova" w:hAnsi="Arial Nova" w:cs="Calibri"/>
          <w:b/>
          <w:sz w:val="18"/>
          <w:szCs w:val="18"/>
        </w:rPr>
        <w:t xml:space="preserve"> </w:t>
      </w:r>
      <w:r w:rsidR="009B2BFB" w:rsidRPr="00F52533">
        <w:rPr>
          <w:rFonts w:ascii="Arial Nova" w:hAnsi="Arial Nova" w:cs="Arial"/>
          <w:b/>
          <w:sz w:val="18"/>
          <w:szCs w:val="18"/>
        </w:rPr>
        <w:t xml:space="preserve">~ </w:t>
      </w:r>
      <w:r w:rsidR="009B2BFB" w:rsidRPr="00F52533">
        <w:rPr>
          <w:rFonts w:ascii="Arial Nova" w:hAnsi="Arial Nova" w:cs="Calibri"/>
          <w:b/>
          <w:sz w:val="18"/>
          <w:szCs w:val="18"/>
        </w:rPr>
        <w:t xml:space="preserve">for </w:t>
      </w:r>
      <w:r w:rsidR="009B2BFB" w:rsidRPr="00F52533">
        <w:rPr>
          <w:rFonts w:ascii="Arial Nova" w:hAnsi="Arial Nova" w:cs="Arial"/>
          <w:b/>
          <w:sz w:val="18"/>
          <w:szCs w:val="18"/>
        </w:rPr>
        <w:t xml:space="preserve">participation in the summer intensive course of the Hungarian National </w:t>
      </w:r>
      <w:r w:rsidR="009B2BFB" w:rsidRPr="00F52533">
        <w:rPr>
          <w:rFonts w:ascii="Arial Nova" w:hAnsi="Arial Nova" w:cs="Calibri"/>
          <w:b/>
          <w:sz w:val="18"/>
          <w:szCs w:val="18"/>
        </w:rPr>
        <w:t>Ballet Institute</w:t>
      </w:r>
      <w:r w:rsidR="002F1FB7">
        <w:rPr>
          <w:rFonts w:ascii="Arial Nova" w:hAnsi="Arial Nova" w:cs="Calibri"/>
          <w:b/>
          <w:sz w:val="18"/>
          <w:szCs w:val="18"/>
        </w:rPr>
        <w:t xml:space="preserve"> </w:t>
      </w:r>
      <w:r w:rsidR="009B2BFB" w:rsidRPr="00F52533">
        <w:rPr>
          <w:rFonts w:ascii="Arial Nova" w:hAnsi="Arial Nova" w:cs="Arial"/>
          <w:b/>
          <w:sz w:val="18"/>
          <w:szCs w:val="18"/>
        </w:rPr>
        <w:t>~</w:t>
      </w:r>
    </w:p>
    <w:p w14:paraId="4088FE37" w14:textId="599F18F5" w:rsidR="009B2BFB" w:rsidRPr="00F52533" w:rsidRDefault="009B2BFB" w:rsidP="009B2BFB">
      <w:pPr>
        <w:spacing w:before="120" w:after="120"/>
        <w:jc w:val="both"/>
        <w:rPr>
          <w:rFonts w:ascii="Arial Nova" w:hAnsi="Arial Nova" w:cs="Arial"/>
          <w:sz w:val="18"/>
          <w:szCs w:val="18"/>
        </w:rPr>
      </w:pPr>
      <w:r w:rsidRPr="00F52533">
        <w:rPr>
          <w:rFonts w:ascii="Arial Nova" w:hAnsi="Arial Nova" w:cs="Arial"/>
          <w:sz w:val="18"/>
          <w:szCs w:val="18"/>
        </w:rPr>
        <w:t xml:space="preserve">The </w:t>
      </w:r>
      <w:r w:rsidR="008C5F88" w:rsidRPr="00F52533">
        <w:rPr>
          <w:rFonts w:ascii="Arial Nova" w:hAnsi="Arial Nova" w:cs="Arial"/>
          <w:b/>
          <w:sz w:val="18"/>
          <w:szCs w:val="18"/>
        </w:rPr>
        <w:t xml:space="preserve">Hungarian National Ballet Institute announces a summer intensive course </w:t>
      </w:r>
      <w:r w:rsidRPr="00F52533">
        <w:rPr>
          <w:rFonts w:ascii="Arial Nova" w:hAnsi="Arial Nova" w:cs="Arial"/>
          <w:sz w:val="18"/>
          <w:szCs w:val="18"/>
        </w:rPr>
        <w:t xml:space="preserve">(hereinafter: the </w:t>
      </w:r>
      <w:r w:rsidR="008C5F88" w:rsidRPr="00F52533">
        <w:rPr>
          <w:rFonts w:ascii="Arial Nova" w:hAnsi="Arial Nova" w:cs="Arial"/>
          <w:b/>
          <w:bCs/>
          <w:sz w:val="18"/>
          <w:szCs w:val="18"/>
        </w:rPr>
        <w:t xml:space="preserve">course </w:t>
      </w:r>
      <w:r w:rsidRPr="00F52533">
        <w:rPr>
          <w:rFonts w:ascii="Arial Nova" w:hAnsi="Arial Nova" w:cs="Arial"/>
          <w:sz w:val="18"/>
          <w:szCs w:val="18"/>
        </w:rPr>
        <w:t>) for children aged 6-17. The Hungarian State Opera</w:t>
      </w:r>
      <w:r w:rsidR="004E1D6B" w:rsidRPr="00F52533">
        <w:rPr>
          <w:rFonts w:ascii="Arial Nova" w:hAnsi="Arial Nova" w:cs="Arial"/>
          <w:sz w:val="18"/>
          <w:szCs w:val="18"/>
        </w:rPr>
        <w:t xml:space="preserve"> (hereinafter: </w:t>
      </w:r>
      <w:r w:rsidR="004E1D6B" w:rsidRPr="00F52533">
        <w:rPr>
          <w:rFonts w:ascii="Arial Nova" w:hAnsi="Arial Nova" w:cs="Arial"/>
          <w:b/>
          <w:bCs/>
          <w:smallCaps/>
          <w:sz w:val="18"/>
          <w:szCs w:val="18"/>
        </w:rPr>
        <w:t>Opera</w:t>
      </w:r>
      <w:r w:rsidR="004E1D6B" w:rsidRPr="00F52533">
        <w:rPr>
          <w:rFonts w:ascii="Arial Nova" w:hAnsi="Arial Nova" w:cs="Arial"/>
          <w:sz w:val="18"/>
          <w:szCs w:val="18"/>
        </w:rPr>
        <w:t>)</w:t>
      </w:r>
      <w:r w:rsidRPr="00F52533">
        <w:rPr>
          <w:rFonts w:ascii="Arial Nova" w:hAnsi="Arial Nova" w:cs="Arial"/>
          <w:sz w:val="18"/>
          <w:szCs w:val="18"/>
        </w:rPr>
        <w:t>, as the data controller, provides the following information on the data management related to the participation in the course.</w:t>
      </w:r>
    </w:p>
    <w:p w14:paraId="628D6B88" w14:textId="77777777" w:rsidR="009B2BFB" w:rsidRPr="00F52533" w:rsidRDefault="009B2BFB" w:rsidP="009B2BFB">
      <w:pPr>
        <w:spacing w:before="120" w:after="120"/>
        <w:jc w:val="both"/>
        <w:rPr>
          <w:rFonts w:ascii="Arial Nova" w:hAnsi="Arial Nova" w:cs="Arial"/>
          <w:b/>
          <w:sz w:val="18"/>
          <w:szCs w:val="18"/>
        </w:rPr>
      </w:pPr>
      <w:r w:rsidRPr="00F52533">
        <w:rPr>
          <w:rFonts w:ascii="Arial Nova" w:hAnsi="Arial Nova" w:cs="Calibri"/>
          <w:b/>
          <w:sz w:val="18"/>
          <w:szCs w:val="18"/>
        </w:rPr>
        <w:t xml:space="preserve">Contact </w:t>
      </w:r>
      <w:r w:rsidRPr="00F52533">
        <w:rPr>
          <w:rFonts w:ascii="Arial Nova" w:hAnsi="Arial Nova" w:cs="Arial"/>
          <w:b/>
          <w:sz w:val="18"/>
          <w:szCs w:val="18"/>
        </w:rPr>
        <w:t>details of the data controller</w:t>
      </w:r>
    </w:p>
    <w:p w14:paraId="66631B4B" w14:textId="61034AE6" w:rsidR="009B2BFB" w:rsidRPr="00F52533" w:rsidRDefault="009B2BFB" w:rsidP="004E1D6B">
      <w:pPr>
        <w:tabs>
          <w:tab w:val="left" w:pos="4962"/>
        </w:tabs>
        <w:spacing w:before="120" w:after="120"/>
        <w:ind w:left="708"/>
        <w:rPr>
          <w:rFonts w:ascii="Arial Nova" w:hAnsi="Arial Nova" w:cs="Arial"/>
          <w:sz w:val="18"/>
          <w:szCs w:val="18"/>
        </w:rPr>
      </w:pPr>
      <w:r w:rsidRPr="00F52533">
        <w:rPr>
          <w:rFonts w:ascii="Arial Nova" w:hAnsi="Arial Nova" w:cs="Arial"/>
          <w:sz w:val="18"/>
          <w:szCs w:val="18"/>
        </w:rPr>
        <w:t xml:space="preserve">Name: </w:t>
      </w:r>
      <w:r w:rsidRPr="00F52533">
        <w:rPr>
          <w:rFonts w:ascii="Arial Nova" w:hAnsi="Arial Nova" w:cs="Arial"/>
          <w:sz w:val="18"/>
          <w:szCs w:val="18"/>
        </w:rPr>
        <w:tab/>
      </w:r>
      <w:r w:rsidRPr="00F52533">
        <w:rPr>
          <w:rFonts w:ascii="Arial Nova" w:hAnsi="Arial Nova" w:cs="Arial"/>
          <w:b/>
          <w:sz w:val="18"/>
          <w:szCs w:val="18"/>
        </w:rPr>
        <w:t>Hungarian State Opera</w:t>
      </w:r>
      <w:r w:rsidRPr="00F52533">
        <w:rPr>
          <w:rFonts w:ascii="Arial Nova" w:hAnsi="Arial Nova" w:cs="Arial"/>
          <w:b/>
          <w:sz w:val="18"/>
          <w:szCs w:val="18"/>
        </w:rPr>
        <w:br/>
      </w:r>
      <w:r w:rsidR="004E1D6B" w:rsidRPr="00F52533">
        <w:rPr>
          <w:rFonts w:ascii="Arial Nova" w:hAnsi="Arial Nova" w:cs="Arial"/>
          <w:sz w:val="18"/>
          <w:szCs w:val="18"/>
        </w:rPr>
        <w:t>M</w:t>
      </w:r>
      <w:r w:rsidRPr="00F52533">
        <w:rPr>
          <w:rFonts w:ascii="Arial Nova" w:hAnsi="Arial Nova" w:cs="Arial"/>
          <w:sz w:val="18"/>
          <w:szCs w:val="18"/>
        </w:rPr>
        <w:t xml:space="preserve">ailing address: </w:t>
      </w:r>
      <w:r w:rsidRPr="00F52533">
        <w:rPr>
          <w:rFonts w:ascii="Arial Nova" w:hAnsi="Arial Nova" w:cs="Arial"/>
          <w:b/>
          <w:sz w:val="18"/>
          <w:szCs w:val="18"/>
        </w:rPr>
        <w:tab/>
      </w:r>
      <w:r w:rsidRPr="00F52533">
        <w:rPr>
          <w:rFonts w:ascii="Arial Nova" w:hAnsi="Arial Nova" w:cs="Arial"/>
          <w:sz w:val="18"/>
          <w:szCs w:val="18"/>
        </w:rPr>
        <w:t xml:space="preserve">1061 Budapest, Andrássy út 22. </w:t>
      </w:r>
      <w:r w:rsidRPr="00F52533">
        <w:rPr>
          <w:rFonts w:ascii="Arial Nova" w:hAnsi="Arial Nova" w:cs="Arial"/>
          <w:sz w:val="18"/>
          <w:szCs w:val="18"/>
        </w:rPr>
        <w:br/>
        <w:t xml:space="preserve">Website: </w:t>
      </w:r>
      <w:r w:rsidRPr="00F52533">
        <w:rPr>
          <w:rFonts w:ascii="Arial Nova" w:hAnsi="Arial Nova" w:cs="Arial"/>
          <w:b/>
          <w:sz w:val="18"/>
          <w:szCs w:val="18"/>
        </w:rPr>
        <w:tab/>
      </w:r>
      <w:hyperlink r:id="rId11" w:history="1">
        <w:r w:rsidRPr="00F52533">
          <w:rPr>
            <w:rStyle w:val="Hiperhivatkozs"/>
            <w:rFonts w:ascii="Arial Nova" w:hAnsi="Arial Nova" w:cs="Arial"/>
            <w:color w:val="auto"/>
            <w:sz w:val="18"/>
            <w:szCs w:val="18"/>
          </w:rPr>
          <w:t xml:space="preserve">www.opera.hu </w:t>
        </w:r>
      </w:hyperlink>
      <w:r w:rsidRPr="00F52533">
        <w:rPr>
          <w:rStyle w:val="Hiperhivatkozs"/>
          <w:rFonts w:ascii="Arial Nova" w:hAnsi="Arial Nova" w:cs="Arial"/>
          <w:color w:val="auto"/>
          <w:sz w:val="18"/>
          <w:szCs w:val="18"/>
        </w:rPr>
        <w:br/>
      </w:r>
      <w:r w:rsidRPr="00F52533">
        <w:rPr>
          <w:rFonts w:ascii="Arial Nova" w:hAnsi="Arial Nova" w:cs="Arial"/>
          <w:sz w:val="18"/>
          <w:szCs w:val="18"/>
        </w:rPr>
        <w:t xml:space="preserve">Contact details of the Data Protection Officer: </w:t>
      </w:r>
      <w:r w:rsidRPr="00F52533">
        <w:rPr>
          <w:rFonts w:ascii="Arial Nova" w:hAnsi="Arial Nova" w:cs="Arial"/>
          <w:b/>
          <w:sz w:val="18"/>
          <w:szCs w:val="18"/>
        </w:rPr>
        <w:tab/>
      </w:r>
      <w:hyperlink r:id="rId12" w:history="1">
        <w:r w:rsidRPr="00F52533">
          <w:rPr>
            <w:rStyle w:val="Hiperhivatkozs"/>
            <w:rFonts w:ascii="Arial Nova" w:hAnsi="Arial Nova" w:cs="Arial"/>
            <w:color w:val="auto"/>
            <w:sz w:val="18"/>
            <w:szCs w:val="18"/>
          </w:rPr>
          <w:t xml:space="preserve">dpo@opera.hu </w:t>
        </w:r>
      </w:hyperlink>
      <w:r w:rsidRPr="00F52533">
        <w:rPr>
          <w:rStyle w:val="Hiperhivatkozs"/>
          <w:rFonts w:ascii="Arial Nova" w:hAnsi="Arial Nova" w:cs="Arial"/>
          <w:color w:val="auto"/>
          <w:sz w:val="18"/>
          <w:szCs w:val="18"/>
        </w:rPr>
        <w:t xml:space="preserve">, </w:t>
      </w:r>
      <w:r w:rsidRPr="00F52533">
        <w:rPr>
          <w:rFonts w:ascii="Arial Nova" w:hAnsi="Arial Nova" w:cs="Arial"/>
          <w:sz w:val="18"/>
          <w:szCs w:val="18"/>
        </w:rPr>
        <w:t xml:space="preserve">06 </w:t>
      </w:r>
      <w:r w:rsidR="000D02E5">
        <w:rPr>
          <w:rFonts w:ascii="Arial Nova" w:hAnsi="Arial Nova" w:cs="Arial"/>
          <w:sz w:val="18"/>
          <w:szCs w:val="18"/>
        </w:rPr>
        <w:t>30 680061</w:t>
      </w:r>
    </w:p>
    <w:p w14:paraId="031AF2C1" w14:textId="5399728F" w:rsidR="009B2BFB" w:rsidRPr="00F52533" w:rsidRDefault="004E1D6B" w:rsidP="009B2BFB">
      <w:pPr>
        <w:spacing w:before="120" w:after="120"/>
        <w:jc w:val="both"/>
        <w:rPr>
          <w:rFonts w:ascii="Arial Nova" w:hAnsi="Arial Nova" w:cs="Arial"/>
          <w:b/>
          <w:sz w:val="18"/>
          <w:szCs w:val="18"/>
        </w:rPr>
      </w:pPr>
      <w:r w:rsidRPr="00F52533">
        <w:rPr>
          <w:rFonts w:ascii="Arial Nova" w:hAnsi="Arial Nova" w:cs="Arial"/>
          <w:b/>
          <w:sz w:val="18"/>
          <w:szCs w:val="18"/>
        </w:rPr>
        <w:t xml:space="preserve">Subject of the data </w:t>
      </w:r>
      <w:r w:rsidR="009B2BFB" w:rsidRPr="00F52533">
        <w:rPr>
          <w:rFonts w:ascii="Arial Nova" w:hAnsi="Arial Nova" w:cs="Arial"/>
          <w:b/>
          <w:sz w:val="18"/>
          <w:szCs w:val="18"/>
        </w:rPr>
        <w:t>management</w:t>
      </w:r>
    </w:p>
    <w:p w14:paraId="3BDF75CF" w14:textId="6FD36291" w:rsidR="009B2BFB" w:rsidRPr="00F52533" w:rsidRDefault="009B2BFB" w:rsidP="009B2BFB">
      <w:pPr>
        <w:spacing w:before="120" w:after="120"/>
        <w:jc w:val="both"/>
        <w:rPr>
          <w:rFonts w:ascii="Arial Nova" w:hAnsi="Arial Nova" w:cs="Arial"/>
          <w:bCs/>
          <w:sz w:val="18"/>
          <w:szCs w:val="18"/>
        </w:rPr>
      </w:pPr>
      <w:r w:rsidRPr="00F52533">
        <w:rPr>
          <w:rFonts w:ascii="Arial Nova" w:hAnsi="Arial Nova" w:cs="Arial"/>
          <w:bCs/>
          <w:sz w:val="18"/>
          <w:szCs w:val="18"/>
        </w:rPr>
        <w:t>The data subject is the minor who submits the application through the parent (legal representative) and the parent (legal representative) who participates in the application.</w:t>
      </w:r>
    </w:p>
    <w:p w14:paraId="42F7F34D" w14:textId="17651DFF" w:rsidR="009B2BFB" w:rsidRPr="00F52533" w:rsidRDefault="009B2BFB" w:rsidP="009B2BFB">
      <w:pPr>
        <w:pStyle w:val="NormlWeb"/>
        <w:shd w:val="clear" w:color="auto" w:fill="FFFFFF"/>
        <w:spacing w:before="120" w:beforeAutospacing="0" w:after="120" w:afterAutospacing="0"/>
        <w:jc w:val="both"/>
        <w:rPr>
          <w:rFonts w:ascii="Arial Nova" w:hAnsi="Arial Nova" w:cs="Arial"/>
          <w:sz w:val="18"/>
          <w:szCs w:val="18"/>
        </w:rPr>
      </w:pPr>
      <w:r w:rsidRPr="00F52533">
        <w:rPr>
          <w:rStyle w:val="Kiemels2"/>
          <w:rFonts w:ascii="Arial Nova" w:hAnsi="Arial Nova" w:cs="Arial"/>
          <w:sz w:val="18"/>
          <w:szCs w:val="18"/>
        </w:rPr>
        <w:t>The scope of the personal data processed, the purpose and legal basis of the data processing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3344"/>
        <w:gridCol w:w="3182"/>
      </w:tblGrid>
      <w:tr w:rsidR="00614CDF" w:rsidRPr="00F52533" w14:paraId="23B403E0"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D3DA651" w14:textId="77777777" w:rsidR="00477C2F" w:rsidRPr="00F52533" w:rsidRDefault="00477C2F" w:rsidP="00D56D30">
            <w:pPr>
              <w:pStyle w:val="NormlWeb"/>
              <w:spacing w:before="120" w:beforeAutospacing="0" w:after="120" w:afterAutospacing="0"/>
              <w:ind w:left="113" w:right="113"/>
              <w:jc w:val="center"/>
              <w:rPr>
                <w:rFonts w:ascii="Arial Nova" w:hAnsi="Arial Nova" w:cs="Arial"/>
                <w:b/>
                <w:bCs/>
                <w:sz w:val="18"/>
                <w:szCs w:val="18"/>
              </w:rPr>
            </w:pPr>
            <w:r w:rsidRPr="00F52533">
              <w:rPr>
                <w:rFonts w:ascii="Arial Nova" w:hAnsi="Arial Nova" w:cs="Arial"/>
                <w:b/>
                <w:bCs/>
                <w:sz w:val="18"/>
                <w:szCs w:val="18"/>
              </w:rPr>
              <w:t>Personal data</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B0A68C0" w14:textId="77777777" w:rsidR="00477C2F" w:rsidRPr="00F52533" w:rsidRDefault="00477C2F" w:rsidP="00D56D30">
            <w:pPr>
              <w:pStyle w:val="NormlWeb"/>
              <w:spacing w:before="120" w:beforeAutospacing="0" w:after="120" w:afterAutospacing="0"/>
              <w:ind w:left="113" w:right="113"/>
              <w:jc w:val="center"/>
              <w:rPr>
                <w:rFonts w:ascii="Arial Nova" w:hAnsi="Arial Nova" w:cs="Arial"/>
                <w:b/>
                <w:bCs/>
                <w:sz w:val="18"/>
                <w:szCs w:val="18"/>
              </w:rPr>
            </w:pPr>
            <w:r w:rsidRPr="00F52533">
              <w:rPr>
                <w:rFonts w:ascii="Arial Nova" w:hAnsi="Arial Nova" w:cs="Arial"/>
                <w:b/>
                <w:bCs/>
                <w:sz w:val="18"/>
                <w:szCs w:val="18"/>
              </w:rPr>
              <w:t>Purpose of data management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961457F" w14:textId="34A4DCE8" w:rsidR="00477C2F" w:rsidRPr="00F52533" w:rsidRDefault="004E1D6B" w:rsidP="00D56D30">
            <w:pPr>
              <w:pStyle w:val="NormlWeb"/>
              <w:spacing w:before="120" w:beforeAutospacing="0" w:after="120" w:afterAutospacing="0"/>
              <w:ind w:left="113" w:right="113"/>
              <w:jc w:val="center"/>
              <w:rPr>
                <w:rFonts w:ascii="Arial Nova" w:hAnsi="Arial Nova" w:cs="Arial"/>
                <w:b/>
                <w:bCs/>
                <w:sz w:val="18"/>
                <w:szCs w:val="18"/>
              </w:rPr>
            </w:pPr>
            <w:r w:rsidRPr="00F52533">
              <w:rPr>
                <w:rFonts w:ascii="Arial Nova" w:hAnsi="Arial Nova" w:cs="Arial"/>
                <w:b/>
                <w:bCs/>
                <w:sz w:val="18"/>
                <w:szCs w:val="18"/>
              </w:rPr>
              <w:t>Legal ground</w:t>
            </w:r>
          </w:p>
        </w:tc>
      </w:tr>
      <w:tr w:rsidR="00614CDF" w:rsidRPr="00F52533" w14:paraId="0154B0E9"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56571" w14:textId="77777777" w:rsidR="00477C2F" w:rsidRPr="00F52533" w:rsidRDefault="00477C2F" w:rsidP="00D56D30">
            <w:pPr>
              <w:pStyle w:val="NormlWeb"/>
              <w:spacing w:before="120" w:beforeAutospacing="0" w:after="120" w:afterAutospacing="0"/>
              <w:ind w:left="113" w:right="113"/>
              <w:jc w:val="center"/>
              <w:rPr>
                <w:rFonts w:ascii="Arial Nova" w:hAnsi="Arial Nova" w:cs="Arial"/>
                <w:sz w:val="18"/>
                <w:szCs w:val="18"/>
              </w:rPr>
            </w:pPr>
            <w:r w:rsidRPr="00F52533">
              <w:rPr>
                <w:rStyle w:val="Kiemels2"/>
                <w:rFonts w:ascii="Arial Nova" w:hAnsi="Arial Nova" w:cs="Arial"/>
                <w:sz w:val="18"/>
                <w:szCs w:val="18"/>
              </w:rPr>
              <w:t xml:space="preserve">The </w:t>
            </w:r>
            <w:r w:rsidRPr="00F52533">
              <w:rPr>
                <w:rStyle w:val="Kiemels2"/>
                <w:rFonts w:ascii="Arial Nova" w:hAnsi="Arial Nova"/>
                <w:sz w:val="18"/>
                <w:szCs w:val="18"/>
              </w:rPr>
              <w:t>name of the child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B48F0A" w14:textId="2A7C3FCB" w:rsidR="00477C2F" w:rsidRPr="00F52533" w:rsidRDefault="00477C2F"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Ensuring participation in the </w:t>
            </w:r>
            <w:r w:rsidRPr="00F52533">
              <w:rPr>
                <w:rFonts w:ascii="Arial Nova" w:hAnsi="Arial Nova"/>
                <w:sz w:val="18"/>
                <w:szCs w:val="18"/>
              </w:rPr>
              <w:t>course , identification of the participant.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E070D1" w14:textId="7EAE7A42" w:rsidR="00477C2F" w:rsidRPr="00F52533" w:rsidRDefault="00477C2F"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w:t>
            </w:r>
            <w:r w:rsidRPr="00F52533">
              <w:rPr>
                <w:rStyle w:val="Lbjegyzet-hivatkozs"/>
                <w:rFonts w:ascii="Arial Nova" w:hAnsi="Arial Nova" w:cs="Arial"/>
                <w:sz w:val="18"/>
                <w:szCs w:val="18"/>
              </w:rPr>
              <w:footnoteReference w:id="1"/>
            </w:r>
            <w:r w:rsidRPr="00F52533">
              <w:rPr>
                <w:rFonts w:ascii="Arial Nova" w:hAnsi="Arial Nova" w:cs="Arial"/>
                <w:sz w:val="18"/>
                <w:szCs w:val="18"/>
              </w:rPr>
              <w:t xml:space="preserve">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r w:rsidR="00614CDF" w:rsidRPr="00F52533" w14:paraId="76250A6E"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87B21C" w14:textId="77777777" w:rsidR="003E077D" w:rsidRPr="00F52533" w:rsidRDefault="003E077D" w:rsidP="00D56D30">
            <w:pPr>
              <w:pStyle w:val="NormlWeb"/>
              <w:spacing w:before="120" w:beforeAutospacing="0" w:after="120" w:afterAutospacing="0"/>
              <w:ind w:left="113" w:right="113"/>
              <w:jc w:val="center"/>
              <w:rPr>
                <w:rFonts w:ascii="Arial Nova" w:hAnsi="Arial Nova" w:cs="Arial"/>
                <w:sz w:val="18"/>
                <w:szCs w:val="18"/>
              </w:rPr>
            </w:pPr>
            <w:r w:rsidRPr="00F52533">
              <w:rPr>
                <w:rStyle w:val="Kiemels2"/>
                <w:rFonts w:ascii="Arial Nova" w:hAnsi="Arial Nova"/>
                <w:sz w:val="18"/>
                <w:szCs w:val="18"/>
              </w:rPr>
              <w:t>The date of birth of the child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0A7027" w14:textId="73E64798" w:rsidR="003E077D" w:rsidRPr="00F52533" w:rsidRDefault="003E077D"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sz w:val="18"/>
                <w:szCs w:val="18"/>
              </w:rPr>
              <w:t>proof of eligibility to participate in the course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7D7CAE" w14:textId="50538EF8" w:rsidR="003E077D" w:rsidRPr="00F52533" w:rsidRDefault="003E077D"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r w:rsidR="00614CDF" w:rsidRPr="00F52533" w14:paraId="33EFD84A"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2D051" w14:textId="74E4383E" w:rsidR="00D2139B" w:rsidRPr="00F52533" w:rsidRDefault="00D2139B" w:rsidP="00D56D30">
            <w:pPr>
              <w:pStyle w:val="NormlWeb"/>
              <w:spacing w:before="120" w:beforeAutospacing="0" w:after="120" w:afterAutospacing="0"/>
              <w:ind w:left="113" w:right="113"/>
              <w:jc w:val="center"/>
              <w:rPr>
                <w:rFonts w:ascii="Arial Nova" w:hAnsi="Arial Nova" w:cs="Arial"/>
                <w:sz w:val="18"/>
                <w:szCs w:val="18"/>
              </w:rPr>
            </w:pPr>
            <w:r w:rsidRPr="00F52533">
              <w:rPr>
                <w:rStyle w:val="Kiemels2"/>
                <w:rFonts w:ascii="Arial Nova" w:hAnsi="Arial Nova"/>
                <w:sz w:val="18"/>
                <w:szCs w:val="18"/>
              </w:rPr>
              <w:t>Name of legal representative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93EA90" w14:textId="3EC5B45F" w:rsidR="00D2139B" w:rsidRPr="00F52533" w:rsidRDefault="00D2139B"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sz w:val="18"/>
                <w:szCs w:val="18"/>
              </w:rPr>
              <w:t>identification, communication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9A710E" w14:textId="3FD8B0A9" w:rsidR="00D2139B" w:rsidRPr="00F52533" w:rsidRDefault="00D2139B"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r w:rsidR="00614CDF" w:rsidRPr="00F52533" w14:paraId="3743B969"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495D30" w14:textId="4B6E4D83" w:rsidR="00477C2F" w:rsidRPr="00F52533" w:rsidRDefault="00BF4994" w:rsidP="00D56D30">
            <w:pPr>
              <w:pStyle w:val="NormlWeb"/>
              <w:spacing w:before="120" w:beforeAutospacing="0" w:after="120" w:afterAutospacing="0"/>
              <w:ind w:left="113" w:right="113"/>
              <w:jc w:val="center"/>
              <w:rPr>
                <w:rStyle w:val="Kiemels2"/>
                <w:rFonts w:ascii="Arial Nova" w:hAnsi="Arial Nova"/>
                <w:sz w:val="18"/>
                <w:szCs w:val="18"/>
              </w:rPr>
            </w:pPr>
            <w:r w:rsidRPr="00F52533">
              <w:rPr>
                <w:rStyle w:val="Kiemels2"/>
                <w:rFonts w:ascii="Arial Nova" w:hAnsi="Arial Nova"/>
                <w:sz w:val="18"/>
                <w:szCs w:val="18"/>
              </w:rPr>
              <w:t xml:space="preserve">Address, telephone contact and e-mail address of </w:t>
            </w:r>
            <w:r w:rsidR="00477C2F" w:rsidRPr="00F52533">
              <w:rPr>
                <w:rStyle w:val="Kiemels2"/>
                <w:rFonts w:ascii="Arial Nova" w:hAnsi="Arial Nova"/>
                <w:sz w:val="18"/>
                <w:szCs w:val="18"/>
              </w:rPr>
              <w:t>the legal representative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73A7F8" w14:textId="22B9E5E9" w:rsidR="00477C2F" w:rsidRPr="00F52533" w:rsidRDefault="004E1D6B" w:rsidP="00D56D30">
            <w:pPr>
              <w:pStyle w:val="NormlWeb"/>
              <w:spacing w:before="120" w:beforeAutospacing="0" w:after="120" w:afterAutospacing="0"/>
              <w:ind w:left="113" w:right="113"/>
              <w:jc w:val="center"/>
              <w:rPr>
                <w:rFonts w:ascii="Arial Nova" w:hAnsi="Arial Nova"/>
                <w:sz w:val="18"/>
                <w:szCs w:val="18"/>
              </w:rPr>
            </w:pPr>
            <w:r w:rsidRPr="00F52533">
              <w:rPr>
                <w:rFonts w:ascii="Arial Nova" w:hAnsi="Arial Nova"/>
                <w:sz w:val="18"/>
                <w:szCs w:val="18"/>
              </w:rPr>
              <w:t>communication regarding</w:t>
            </w:r>
            <w:r w:rsidR="00477C2F" w:rsidRPr="00F52533">
              <w:rPr>
                <w:rFonts w:ascii="Arial Nova" w:hAnsi="Arial Nova"/>
                <w:sz w:val="18"/>
                <w:szCs w:val="18"/>
              </w:rPr>
              <w:t xml:space="preserve"> the course, sending a written request if necessary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FF8FFE" w14:textId="77777777" w:rsidR="00477C2F" w:rsidRPr="00F52533" w:rsidRDefault="00477C2F"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r w:rsidR="00D56D30" w:rsidRPr="00F52533" w14:paraId="347FB742"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A5B0D7" w14:textId="5E0C96F5" w:rsidR="00D56D30" w:rsidRPr="00F52533" w:rsidRDefault="00D56D30" w:rsidP="00D56D30">
            <w:pPr>
              <w:pStyle w:val="NormlWeb"/>
              <w:spacing w:before="120" w:beforeAutospacing="0" w:after="120" w:afterAutospacing="0"/>
              <w:ind w:left="113" w:right="113"/>
              <w:jc w:val="center"/>
              <w:rPr>
                <w:rStyle w:val="Kiemels2"/>
                <w:rFonts w:ascii="Arial Nova" w:hAnsi="Arial Nova"/>
                <w:sz w:val="18"/>
                <w:szCs w:val="18"/>
              </w:rPr>
            </w:pPr>
            <w:r w:rsidRPr="00F52533">
              <w:rPr>
                <w:rStyle w:val="Kiemels2"/>
                <w:rFonts w:ascii="Arial Nova" w:hAnsi="Arial Nova"/>
                <w:sz w:val="18"/>
                <w:szCs w:val="18"/>
              </w:rPr>
              <w:lastRenderedPageBreak/>
              <w:t>Child TAJ number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7DD6A3" w14:textId="50B2E719" w:rsidR="00D56D30" w:rsidRPr="00F52533" w:rsidRDefault="00D56D30" w:rsidP="00D56D30">
            <w:pPr>
              <w:pStyle w:val="NormlWeb"/>
              <w:spacing w:before="120" w:beforeAutospacing="0" w:after="120" w:afterAutospacing="0"/>
              <w:ind w:left="113" w:right="113"/>
              <w:jc w:val="center"/>
              <w:rPr>
                <w:rFonts w:ascii="Arial Nova" w:hAnsi="Arial Nova"/>
                <w:sz w:val="18"/>
                <w:szCs w:val="18"/>
              </w:rPr>
            </w:pPr>
            <w:r w:rsidRPr="00F52533">
              <w:rPr>
                <w:rFonts w:ascii="Arial Nova" w:hAnsi="Arial Nova"/>
                <w:sz w:val="18"/>
                <w:szCs w:val="18"/>
              </w:rPr>
              <w:t>facilitating access to emergency medical care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A008D5" w14:textId="15EBA348" w:rsidR="00D56D30" w:rsidRPr="00F52533" w:rsidRDefault="00D56D30"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r w:rsidR="00614CDF" w:rsidRPr="00F52533" w14:paraId="004943D6"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2CC0D5" w14:textId="77777777" w:rsidR="00D56D30" w:rsidRPr="00F52533" w:rsidRDefault="00D56D30" w:rsidP="00D56D30">
            <w:pPr>
              <w:pStyle w:val="NormlWeb"/>
              <w:spacing w:before="120" w:beforeAutospacing="0" w:after="120" w:afterAutospacing="0"/>
              <w:ind w:left="113" w:right="113"/>
              <w:jc w:val="center"/>
              <w:rPr>
                <w:rFonts w:ascii="Arial Nova" w:hAnsi="Arial Nova" w:cs="Arial"/>
                <w:sz w:val="18"/>
                <w:szCs w:val="18"/>
              </w:rPr>
            </w:pPr>
            <w:r w:rsidRPr="00F52533">
              <w:rPr>
                <w:rStyle w:val="Kiemels2"/>
                <w:rFonts w:ascii="Arial Nova" w:hAnsi="Arial Nova" w:cs="Arial"/>
                <w:sz w:val="18"/>
                <w:szCs w:val="18"/>
              </w:rPr>
              <w:t>Special dietary requirements (lactose-free, gluten-free, vegetarian, diabetic)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97C9D" w14:textId="77777777" w:rsidR="00D56D30" w:rsidRPr="00F52533" w:rsidRDefault="00D56D30"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In case of requesting a special meal, data can be provided, the purpose of which is to provide meals that meet the special meal needs.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4E6A1A" w14:textId="77777777" w:rsidR="00D56D30" w:rsidRPr="00F52533" w:rsidRDefault="00D56D30"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r w:rsidR="00614CDF" w:rsidRPr="00F52533" w14:paraId="0C934CC8"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BC1ACC" w14:textId="77777777" w:rsidR="00D56D30" w:rsidRPr="00F52533" w:rsidRDefault="00D56D30" w:rsidP="00D56D30">
            <w:pPr>
              <w:pStyle w:val="NormlWeb"/>
              <w:spacing w:before="120" w:beforeAutospacing="0" w:after="120" w:afterAutospacing="0"/>
              <w:ind w:left="113" w:right="113"/>
              <w:jc w:val="center"/>
              <w:rPr>
                <w:rStyle w:val="Kiemels2"/>
                <w:rFonts w:ascii="Arial Nova" w:hAnsi="Arial Nova" w:cs="Arial"/>
                <w:sz w:val="18"/>
                <w:szCs w:val="18"/>
              </w:rPr>
            </w:pPr>
            <w:r w:rsidRPr="00F52533">
              <w:rPr>
                <w:rStyle w:val="Kiemels2"/>
                <w:rFonts w:ascii="Arial Nova" w:hAnsi="Arial Nova" w:cs="Arial"/>
                <w:sz w:val="18"/>
                <w:szCs w:val="18"/>
              </w:rPr>
              <w:t>Allergy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EA3F4A" w14:textId="77777777" w:rsidR="00D56D30" w:rsidRPr="00F52533" w:rsidRDefault="00D56D30"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Data can be provided in case of allergies, the purpose of which is to filter out allergens.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8AC423" w14:textId="77777777" w:rsidR="00D56D30" w:rsidRPr="00F52533" w:rsidRDefault="00D56D30" w:rsidP="00D56D30">
            <w:pPr>
              <w:pStyle w:val="NormlWeb"/>
              <w:spacing w:before="120" w:beforeAutospacing="0" w:after="120" w:afterAutospacing="0"/>
              <w:ind w:left="113" w:right="113"/>
              <w:jc w:val="center"/>
              <w:rPr>
                <w:rFonts w:ascii="Arial Nova" w:hAnsi="Arial Nova" w:cs="Arial"/>
                <w:sz w:val="18"/>
                <w:szCs w:val="18"/>
              </w:rPr>
            </w:pPr>
            <w:r w:rsidRPr="00F52533">
              <w:rPr>
                <w:rFonts w:ascii="Arial Nova" w:hAnsi="Arial Nova" w:cs="Arial"/>
                <w:sz w:val="18"/>
                <w:szCs w:val="18"/>
              </w:rPr>
              <w:t xml:space="preserve">GDPR Article 6 ( 1 ) Point (a): </w:t>
            </w:r>
            <w:r w:rsidRPr="00F52533">
              <w:rPr>
                <w:rFonts w:ascii="Arial Nova" w:hAnsi="Arial Nova" w:cs="Segoe UI"/>
                <w:sz w:val="18"/>
                <w:szCs w:val="18"/>
                <w:shd w:val="clear" w:color="auto" w:fill="FFFFFF"/>
              </w:rPr>
              <w:t>the data subject has consented to the processing of his or her personal data for one or more specific purposes</w:t>
            </w:r>
          </w:p>
        </w:tc>
      </w:tr>
    </w:tbl>
    <w:p w14:paraId="09F554E0" w14:textId="77777777" w:rsidR="009B2BFB" w:rsidRPr="00F52533" w:rsidRDefault="009B2BFB" w:rsidP="009B2BFB">
      <w:pPr>
        <w:pStyle w:val="NormlWeb"/>
        <w:shd w:val="clear" w:color="auto" w:fill="FFFFFF"/>
        <w:spacing w:before="120" w:beforeAutospacing="0" w:after="120" w:afterAutospacing="0"/>
        <w:rPr>
          <w:rFonts w:ascii="Arial Nova" w:hAnsi="Arial Nova" w:cs="Arial"/>
          <w:sz w:val="18"/>
          <w:szCs w:val="18"/>
        </w:rPr>
      </w:pPr>
      <w:r w:rsidRPr="00F52533">
        <w:rPr>
          <w:rStyle w:val="Kiemels2"/>
          <w:rFonts w:ascii="Arial Nova" w:hAnsi="Arial Nova" w:cs="Arial"/>
          <w:sz w:val="18"/>
          <w:szCs w:val="18"/>
        </w:rPr>
        <w:t>Duration of data management</w:t>
      </w:r>
    </w:p>
    <w:p w14:paraId="23C5BC0A" w14:textId="3988316F" w:rsidR="009B2BFB" w:rsidRDefault="009B2BFB" w:rsidP="009B2BFB">
      <w:pPr>
        <w:pStyle w:val="NormlWeb"/>
        <w:shd w:val="clear" w:color="auto" w:fill="FFFFFF"/>
        <w:spacing w:before="120" w:beforeAutospacing="0" w:after="120" w:afterAutospacing="0"/>
        <w:jc w:val="both"/>
        <w:rPr>
          <w:rFonts w:ascii="Arial Nova" w:hAnsi="Arial Nova" w:cs="Arial"/>
          <w:sz w:val="18"/>
          <w:szCs w:val="18"/>
        </w:rPr>
      </w:pPr>
      <w:r w:rsidRPr="00F52533">
        <w:rPr>
          <w:rFonts w:ascii="Arial Nova" w:hAnsi="Arial Nova" w:cs="Arial"/>
          <w:sz w:val="18"/>
          <w:szCs w:val="18"/>
        </w:rPr>
        <w:t>The data controller retains personal data until the end of the course.</w:t>
      </w:r>
    </w:p>
    <w:p w14:paraId="7238C682" w14:textId="77777777" w:rsidR="000D02E5" w:rsidRPr="000D02E5" w:rsidRDefault="000D02E5" w:rsidP="000D02E5">
      <w:pPr>
        <w:pStyle w:val="NormlWeb"/>
        <w:shd w:val="clear" w:color="auto" w:fill="FFFFFF"/>
        <w:spacing w:before="120" w:beforeAutospacing="0" w:after="120" w:afterAutospacing="0"/>
        <w:jc w:val="both"/>
        <w:rPr>
          <w:rFonts w:ascii="Arial Nova" w:hAnsi="Arial Nova" w:cs="Arial"/>
          <w:b/>
          <w:bCs/>
          <w:sz w:val="18"/>
          <w:szCs w:val="18"/>
        </w:rPr>
      </w:pPr>
      <w:r w:rsidRPr="000D02E5">
        <w:rPr>
          <w:rFonts w:ascii="Arial Nova" w:hAnsi="Arial Nova" w:cs="Arial"/>
          <w:b/>
          <w:bCs/>
          <w:sz w:val="18"/>
          <w:szCs w:val="18"/>
        </w:rPr>
        <w:t>Data processor</w:t>
      </w:r>
    </w:p>
    <w:p w14:paraId="07245BA5" w14:textId="7FF3AFF2" w:rsidR="000D02E5" w:rsidRPr="000D02E5" w:rsidRDefault="000D02E5" w:rsidP="000D02E5">
      <w:pPr>
        <w:pStyle w:val="NormlWeb"/>
        <w:shd w:val="clear" w:color="auto" w:fill="FFFFFF"/>
        <w:spacing w:before="120" w:beforeAutospacing="0" w:after="120" w:afterAutospacing="0"/>
        <w:jc w:val="both"/>
        <w:rPr>
          <w:rFonts w:ascii="Arial Nova" w:hAnsi="Arial Nova" w:cs="Arial"/>
          <w:sz w:val="18"/>
          <w:szCs w:val="18"/>
        </w:rPr>
      </w:pPr>
      <w:r w:rsidRPr="000D02E5">
        <w:rPr>
          <w:rFonts w:ascii="Arial Nova" w:hAnsi="Arial Nova" w:cs="Arial"/>
          <w:sz w:val="18"/>
          <w:szCs w:val="18"/>
        </w:rPr>
        <w:t xml:space="preserve">The above personal data may be processed by the following data processor cooperating in the </w:t>
      </w:r>
      <w:r>
        <w:rPr>
          <w:rFonts w:ascii="Arial Nova" w:hAnsi="Arial Nova" w:cs="Arial"/>
          <w:sz w:val="18"/>
          <w:szCs w:val="18"/>
        </w:rPr>
        <w:t>organizing</w:t>
      </w:r>
      <w:r w:rsidRPr="000D02E5">
        <w:rPr>
          <w:rFonts w:ascii="Arial Nova" w:hAnsi="Arial Nova" w:cs="Arial"/>
          <w:sz w:val="18"/>
          <w:szCs w:val="18"/>
        </w:rPr>
        <w:t xml:space="preserve"> of the Summer Intensive Course, solely for the purposes described above.</w:t>
      </w:r>
    </w:p>
    <w:p w14:paraId="4B63186D" w14:textId="35410860" w:rsidR="000D02E5" w:rsidRPr="000D02E5" w:rsidRDefault="000D02E5" w:rsidP="000D02E5">
      <w:pPr>
        <w:pStyle w:val="NormlWeb"/>
        <w:shd w:val="clear" w:color="auto" w:fill="FFFFFF"/>
        <w:spacing w:before="120" w:beforeAutospacing="0" w:after="120" w:afterAutospacing="0"/>
        <w:rPr>
          <w:rFonts w:ascii="Arial Nova" w:hAnsi="Arial Nova" w:cs="Arial"/>
          <w:sz w:val="18"/>
          <w:szCs w:val="18"/>
        </w:rPr>
      </w:pPr>
      <w:r w:rsidRPr="000D02E5">
        <w:rPr>
          <w:rFonts w:ascii="Arial Nova" w:hAnsi="Arial Nova" w:cs="Arial"/>
          <w:b/>
          <w:bCs/>
          <w:sz w:val="18"/>
          <w:szCs w:val="18"/>
        </w:rPr>
        <w:t xml:space="preserve">Data Processor: </w:t>
      </w:r>
      <w:r w:rsidRPr="00F64051">
        <w:rPr>
          <w:rFonts w:ascii="Arial Nova" w:hAnsi="Arial Nova" w:cs="Arial"/>
          <w:b/>
          <w:sz w:val="18"/>
          <w:szCs w:val="18"/>
        </w:rPr>
        <w:t>Magyar Állami Operaház Balettnövendékeiért Alapítvány</w:t>
      </w:r>
      <w:r>
        <w:rPr>
          <w:rFonts w:ascii="Arial Nova" w:hAnsi="Arial Nova" w:cs="Arial"/>
          <w:b/>
          <w:sz w:val="18"/>
          <w:szCs w:val="18"/>
        </w:rPr>
        <w:br/>
      </w:r>
      <w:r>
        <w:rPr>
          <w:rFonts w:ascii="Arial Nova" w:hAnsi="Arial Nova" w:cs="Arial"/>
          <w:b/>
          <w:bCs/>
          <w:sz w:val="18"/>
          <w:szCs w:val="18"/>
        </w:rPr>
        <w:t>(</w:t>
      </w:r>
      <w:r w:rsidRPr="000D02E5">
        <w:rPr>
          <w:rFonts w:ascii="Arial Nova" w:hAnsi="Arial Nova" w:cs="Arial"/>
          <w:b/>
          <w:bCs/>
          <w:sz w:val="18"/>
          <w:szCs w:val="18"/>
        </w:rPr>
        <w:t>Foundation for the Ballet Students of the Hungarian State Opera</w:t>
      </w:r>
      <w:r>
        <w:rPr>
          <w:rFonts w:ascii="Arial Nova" w:hAnsi="Arial Nova" w:cs="Arial"/>
          <w:b/>
          <w:bCs/>
          <w:sz w:val="18"/>
          <w:szCs w:val="18"/>
        </w:rPr>
        <w:t>)</w:t>
      </w:r>
      <w:r>
        <w:rPr>
          <w:rFonts w:ascii="Arial Nova" w:hAnsi="Arial Nova" w:cs="Arial"/>
          <w:b/>
          <w:bCs/>
          <w:sz w:val="18"/>
          <w:szCs w:val="18"/>
        </w:rPr>
        <w:br/>
      </w:r>
      <w:r w:rsidRPr="000D02E5">
        <w:rPr>
          <w:rFonts w:ascii="Arial Nova" w:hAnsi="Arial Nova" w:cs="Arial"/>
          <w:sz w:val="18"/>
          <w:szCs w:val="18"/>
        </w:rPr>
        <w:t>Headquarters</w:t>
      </w:r>
      <w:r>
        <w:rPr>
          <w:rFonts w:ascii="Arial Nova" w:hAnsi="Arial Nova" w:cs="Arial"/>
          <w:sz w:val="18"/>
          <w:szCs w:val="18"/>
        </w:rPr>
        <w:t>:</w:t>
      </w:r>
      <w:r w:rsidRPr="000D02E5">
        <w:rPr>
          <w:rFonts w:ascii="Arial Nova" w:hAnsi="Arial Nova" w:cs="Arial"/>
          <w:sz w:val="18"/>
          <w:szCs w:val="18"/>
        </w:rPr>
        <w:t xml:space="preserve"> 1118</w:t>
      </w:r>
      <w:r w:rsidR="0030268B">
        <w:rPr>
          <w:rFonts w:ascii="Arial Nova" w:hAnsi="Arial Nova" w:cs="Arial"/>
          <w:sz w:val="18"/>
          <w:szCs w:val="18"/>
        </w:rPr>
        <w:t xml:space="preserve"> Budapest, </w:t>
      </w:r>
      <w:r w:rsidRPr="000D02E5">
        <w:rPr>
          <w:rFonts w:ascii="Arial Nova" w:hAnsi="Arial Nova" w:cs="Arial"/>
          <w:sz w:val="18"/>
          <w:szCs w:val="18"/>
        </w:rPr>
        <w:t xml:space="preserve"> Dayka Gábor utca 3.</w:t>
      </w:r>
      <w:r>
        <w:rPr>
          <w:rFonts w:ascii="Arial Nova" w:hAnsi="Arial Nova" w:cs="Arial"/>
          <w:sz w:val="18"/>
          <w:szCs w:val="18"/>
        </w:rPr>
        <w:br/>
      </w:r>
      <w:r w:rsidRPr="000D02E5">
        <w:rPr>
          <w:rFonts w:ascii="Arial Nova" w:hAnsi="Arial Nova" w:cs="Arial"/>
          <w:sz w:val="18"/>
          <w:szCs w:val="18"/>
        </w:rPr>
        <w:t>Representative:</w:t>
      </w:r>
      <w:r w:rsidR="0030268B">
        <w:rPr>
          <w:rFonts w:ascii="Arial Nova" w:hAnsi="Arial Nova" w:cs="Arial"/>
          <w:sz w:val="18"/>
          <w:szCs w:val="18"/>
        </w:rPr>
        <w:t xml:space="preserve"> </w:t>
      </w:r>
      <w:r w:rsidRPr="000D02E5">
        <w:rPr>
          <w:rFonts w:ascii="Arial Nova" w:hAnsi="Arial Nova" w:cs="Arial"/>
          <w:sz w:val="18"/>
          <w:szCs w:val="18"/>
        </w:rPr>
        <w:t>Annamária Steiner-Isky, President of the Board of Trustees</w:t>
      </w:r>
      <w:r>
        <w:rPr>
          <w:rFonts w:ascii="Arial Nova" w:hAnsi="Arial Nova" w:cs="Arial"/>
          <w:sz w:val="18"/>
          <w:szCs w:val="18"/>
        </w:rPr>
        <w:br/>
      </w:r>
      <w:r w:rsidRPr="000D02E5">
        <w:rPr>
          <w:rFonts w:ascii="Arial Nova" w:hAnsi="Arial Nova" w:cs="Arial"/>
          <w:sz w:val="18"/>
          <w:szCs w:val="18"/>
        </w:rPr>
        <w:t>mecenas@balettnovendekekertalapitvany.hu</w:t>
      </w:r>
    </w:p>
    <w:p w14:paraId="6952CCA7" w14:textId="77777777" w:rsidR="009E03C9" w:rsidRPr="00F52533" w:rsidRDefault="009E03C9" w:rsidP="000D02E5">
      <w:pPr>
        <w:spacing w:before="120" w:after="120"/>
        <w:jc w:val="both"/>
        <w:rPr>
          <w:rFonts w:ascii="Arial Nova" w:hAnsi="Arial Nova" w:cs="Arial"/>
          <w:b/>
          <w:sz w:val="18"/>
          <w:szCs w:val="18"/>
        </w:rPr>
      </w:pPr>
      <w:r w:rsidRPr="00F52533">
        <w:rPr>
          <w:rFonts w:ascii="Arial Nova" w:hAnsi="Arial Nova" w:cs="Arial"/>
          <w:b/>
          <w:sz w:val="18"/>
          <w:szCs w:val="18"/>
        </w:rPr>
        <w:t>Data subject's rights in relation to data processing</w:t>
      </w:r>
    </w:p>
    <w:p w14:paraId="2881FF82" w14:textId="77777777" w:rsidR="009E03C9" w:rsidRPr="00F52533" w:rsidRDefault="009E03C9" w:rsidP="009E03C9">
      <w:pPr>
        <w:spacing w:before="120" w:after="120"/>
        <w:jc w:val="both"/>
        <w:rPr>
          <w:rFonts w:ascii="Arial Nova" w:hAnsi="Arial Nova" w:cs="Arial"/>
          <w:i/>
          <w:sz w:val="18"/>
          <w:szCs w:val="18"/>
        </w:rPr>
      </w:pPr>
      <w:r w:rsidRPr="00F52533">
        <w:rPr>
          <w:rFonts w:ascii="Arial Nova" w:hAnsi="Arial Nova" w:cs="Arial"/>
          <w:i/>
          <w:sz w:val="18"/>
          <w:szCs w:val="18"/>
        </w:rPr>
        <w:t>Right to request information</w:t>
      </w:r>
    </w:p>
    <w:p w14:paraId="1E33D3BA"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Through the provided contact details, you may request information from the data controller in writing, request the correction or deletion of your personal data, and restrictions on data processing, except where this is impossible due to a legal obligation.</w:t>
      </w:r>
    </w:p>
    <w:p w14:paraId="454E5492"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 xml:space="preserve">Upon request, </w:t>
      </w:r>
      <w:r w:rsidRPr="00F52533">
        <w:rPr>
          <w:rFonts w:ascii="Arial Nova" w:hAnsi="Arial Nova" w:cs="Arial"/>
          <w:smallCaps/>
          <w:sz w:val="18"/>
          <w:szCs w:val="18"/>
        </w:rPr>
        <w:t xml:space="preserve">Opera </w:t>
      </w:r>
      <w:r w:rsidRPr="00F52533">
        <w:rPr>
          <w:rFonts w:ascii="Arial Nova" w:hAnsi="Arial Nova" w:cs="Arial"/>
          <w:sz w:val="18"/>
          <w:szCs w:val="18"/>
        </w:rPr>
        <w:t xml:space="preserve">shall provide information on the data processed by it, the purpose, legal basis, duration of the data processing, the name, address (registered office) of the data controller, the name, address (registered office) of the data controller and the contact details of the data protection officer. who and for what purpose they receive or have received your personal data, your rights in relation to data processing and the measures taken by </w:t>
      </w:r>
      <w:r w:rsidRPr="00F52533">
        <w:rPr>
          <w:rFonts w:ascii="Arial Nova" w:hAnsi="Arial Nova" w:cs="Arial"/>
          <w:smallCaps/>
          <w:sz w:val="18"/>
          <w:szCs w:val="18"/>
        </w:rPr>
        <w:t xml:space="preserve">Opera . Opera shall provide the information in writing in a comprehensible form as soon as possible after </w:t>
      </w:r>
      <w:r w:rsidRPr="00F52533">
        <w:rPr>
          <w:rFonts w:ascii="Arial Nova" w:hAnsi="Arial Nova" w:cs="Arial"/>
          <w:sz w:val="18"/>
          <w:szCs w:val="18"/>
        </w:rPr>
        <w:t xml:space="preserve">the submission of the application, but no later than within 1 month. If necessary, taking into account the complexity of the application and the number of applications, this period may be extended by a further two months. If the request for information is unfounded or excessive, in particular because of its repetitive nature, </w:t>
      </w:r>
      <w:r w:rsidRPr="00F52533">
        <w:rPr>
          <w:rFonts w:ascii="Arial Nova" w:hAnsi="Arial Nova" w:cs="Arial"/>
          <w:smallCaps/>
          <w:sz w:val="18"/>
          <w:szCs w:val="18"/>
        </w:rPr>
        <w:t xml:space="preserve">Opera </w:t>
      </w:r>
      <w:r w:rsidRPr="00F52533">
        <w:rPr>
          <w:rFonts w:ascii="Arial Nova" w:hAnsi="Arial Nova" w:cs="Arial"/>
          <w:sz w:val="18"/>
          <w:szCs w:val="18"/>
        </w:rPr>
        <w:t>may order reimbursement or refuse to act on the request.</w:t>
      </w:r>
    </w:p>
    <w:p w14:paraId="690F423F" w14:textId="77777777" w:rsidR="009E03C9" w:rsidRPr="00F52533" w:rsidRDefault="009E03C9" w:rsidP="009E03C9">
      <w:pPr>
        <w:spacing w:before="120" w:after="120"/>
        <w:jc w:val="both"/>
        <w:rPr>
          <w:rFonts w:ascii="Arial Nova" w:hAnsi="Arial Nova" w:cs="Arial"/>
          <w:i/>
          <w:sz w:val="18"/>
          <w:szCs w:val="18"/>
        </w:rPr>
      </w:pPr>
      <w:r w:rsidRPr="00F52533">
        <w:rPr>
          <w:rFonts w:ascii="Arial Nova" w:hAnsi="Arial Nova" w:cs="Arial"/>
          <w:i/>
          <w:sz w:val="18"/>
          <w:szCs w:val="18"/>
        </w:rPr>
        <w:t>Right of access</w:t>
      </w:r>
    </w:p>
    <w:p w14:paraId="096D6998"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lastRenderedPageBreak/>
        <w:t>You have the right to receive feedback on whether your personal data is being processed.</w:t>
      </w:r>
    </w:p>
    <w:p w14:paraId="4578A59D"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Under the right of access, you have the right to access personal data and the following information related to ongoing data processing:</w:t>
      </w:r>
    </w:p>
    <w:p w14:paraId="4076571F" w14:textId="77777777" w:rsidR="009E03C9" w:rsidRPr="00F52533" w:rsidRDefault="009E03C9" w:rsidP="009E03C9">
      <w:pPr>
        <w:pStyle w:val="Listaszerbekezds"/>
        <w:numPr>
          <w:ilvl w:val="0"/>
          <w:numId w:val="2"/>
        </w:numPr>
        <w:spacing w:before="120" w:after="120"/>
        <w:jc w:val="both"/>
        <w:rPr>
          <w:rFonts w:ascii="Arial Nova" w:hAnsi="Arial Nova" w:cs="Arial"/>
          <w:sz w:val="18"/>
          <w:szCs w:val="18"/>
        </w:rPr>
      </w:pPr>
      <w:r w:rsidRPr="00F52533">
        <w:rPr>
          <w:rFonts w:ascii="Arial Nova" w:hAnsi="Arial Nova" w:cs="Arial"/>
          <w:sz w:val="18"/>
          <w:szCs w:val="18"/>
        </w:rPr>
        <w:t>purpose and legal basis of data processing</w:t>
      </w:r>
    </w:p>
    <w:p w14:paraId="16F906FF" w14:textId="77777777" w:rsidR="009E03C9" w:rsidRPr="00F52533" w:rsidRDefault="009E03C9" w:rsidP="009E03C9">
      <w:pPr>
        <w:pStyle w:val="Listaszerbekezds"/>
        <w:numPr>
          <w:ilvl w:val="0"/>
          <w:numId w:val="2"/>
        </w:numPr>
        <w:spacing w:before="120" w:after="120"/>
        <w:jc w:val="both"/>
        <w:rPr>
          <w:rFonts w:ascii="Arial Nova" w:hAnsi="Arial Nova" w:cs="Arial"/>
          <w:sz w:val="18"/>
          <w:szCs w:val="18"/>
        </w:rPr>
      </w:pPr>
      <w:r w:rsidRPr="00F52533">
        <w:rPr>
          <w:rFonts w:ascii="Arial Nova" w:hAnsi="Arial Nova" w:cs="Arial"/>
          <w:sz w:val="18"/>
          <w:szCs w:val="18"/>
        </w:rPr>
        <w:t>the categories of personal data concerned,</w:t>
      </w:r>
    </w:p>
    <w:p w14:paraId="6A8E2A18" w14:textId="77777777" w:rsidR="009E03C9" w:rsidRPr="00F52533" w:rsidRDefault="009E03C9" w:rsidP="009E03C9">
      <w:pPr>
        <w:pStyle w:val="Listaszerbekezds"/>
        <w:numPr>
          <w:ilvl w:val="0"/>
          <w:numId w:val="2"/>
        </w:numPr>
        <w:spacing w:before="120" w:after="120"/>
        <w:jc w:val="both"/>
        <w:rPr>
          <w:rFonts w:ascii="Arial Nova" w:hAnsi="Arial Nova" w:cs="Arial"/>
          <w:sz w:val="18"/>
          <w:szCs w:val="18"/>
        </w:rPr>
      </w:pPr>
      <w:r w:rsidRPr="00F52533">
        <w:rPr>
          <w:rFonts w:ascii="Arial Nova" w:hAnsi="Arial Nova" w:cs="Arial"/>
          <w:sz w:val="18"/>
          <w:szCs w:val="18"/>
        </w:rPr>
        <w:t>the duration of the data processing,</w:t>
      </w:r>
    </w:p>
    <w:p w14:paraId="6AF1C32B" w14:textId="77777777" w:rsidR="009E03C9" w:rsidRPr="00F52533" w:rsidRDefault="009E03C9" w:rsidP="009E03C9">
      <w:pPr>
        <w:pStyle w:val="Listaszerbekezds"/>
        <w:numPr>
          <w:ilvl w:val="0"/>
          <w:numId w:val="2"/>
        </w:numPr>
        <w:spacing w:before="120" w:after="120"/>
        <w:jc w:val="both"/>
        <w:rPr>
          <w:rFonts w:ascii="Arial Nova" w:hAnsi="Arial Nova" w:cs="Arial"/>
          <w:sz w:val="18"/>
          <w:szCs w:val="18"/>
        </w:rPr>
      </w:pPr>
      <w:r w:rsidRPr="00F52533">
        <w:rPr>
          <w:rFonts w:ascii="Arial Nova" w:hAnsi="Arial Nova" w:cs="Arial"/>
          <w:sz w:val="18"/>
          <w:szCs w:val="18"/>
        </w:rPr>
        <w:t>who receives or has received your personal data and for what purpose,</w:t>
      </w:r>
    </w:p>
    <w:p w14:paraId="57D92A67" w14:textId="77777777" w:rsidR="009E03C9" w:rsidRPr="00F52533" w:rsidRDefault="009E03C9" w:rsidP="009E03C9">
      <w:pPr>
        <w:pStyle w:val="Listaszerbekezds"/>
        <w:numPr>
          <w:ilvl w:val="0"/>
          <w:numId w:val="2"/>
        </w:numPr>
        <w:spacing w:before="120" w:after="120"/>
        <w:jc w:val="both"/>
        <w:rPr>
          <w:rFonts w:ascii="Arial Nova" w:hAnsi="Arial Nova" w:cs="Arial"/>
          <w:sz w:val="18"/>
          <w:szCs w:val="18"/>
        </w:rPr>
      </w:pPr>
      <w:r w:rsidRPr="00F52533">
        <w:rPr>
          <w:rFonts w:ascii="Arial Nova" w:hAnsi="Arial Nova" w:cs="Arial"/>
          <w:sz w:val="18"/>
          <w:szCs w:val="18"/>
        </w:rPr>
        <w:t>your rights related to data processing,</w:t>
      </w:r>
    </w:p>
    <w:p w14:paraId="413C8CE8" w14:textId="77777777" w:rsidR="009E03C9" w:rsidRPr="00F52533" w:rsidRDefault="009E03C9" w:rsidP="009E03C9">
      <w:pPr>
        <w:pStyle w:val="Listaszerbekezds"/>
        <w:numPr>
          <w:ilvl w:val="0"/>
          <w:numId w:val="2"/>
        </w:numPr>
        <w:spacing w:before="120" w:after="120"/>
        <w:jc w:val="both"/>
        <w:rPr>
          <w:rFonts w:ascii="Arial Nova" w:hAnsi="Arial Nova" w:cs="Arial"/>
          <w:sz w:val="18"/>
          <w:szCs w:val="18"/>
        </w:rPr>
      </w:pPr>
      <w:r w:rsidRPr="00F52533">
        <w:rPr>
          <w:rFonts w:ascii="Arial Nova" w:hAnsi="Arial Nova" w:cs="Arial"/>
          <w:sz w:val="18"/>
          <w:szCs w:val="18"/>
        </w:rPr>
        <w:t>the right to lodge a complaint with the supervisory authority.</w:t>
      </w:r>
    </w:p>
    <w:p w14:paraId="4AF671CE"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 xml:space="preserve">Upon your request, </w:t>
      </w:r>
      <w:r w:rsidRPr="00F52533">
        <w:rPr>
          <w:rFonts w:ascii="Arial Nova" w:hAnsi="Arial Nova" w:cs="Arial"/>
          <w:smallCaps/>
          <w:sz w:val="18"/>
          <w:szCs w:val="18"/>
        </w:rPr>
        <w:t xml:space="preserve">Opera </w:t>
      </w:r>
      <w:r w:rsidRPr="00F52533">
        <w:rPr>
          <w:rFonts w:ascii="Arial Nova" w:hAnsi="Arial Nova" w:cs="Arial"/>
          <w:sz w:val="18"/>
          <w:szCs w:val="18"/>
        </w:rPr>
        <w:t>will provide you</w:t>
      </w:r>
      <w:r w:rsidRPr="00F52533">
        <w:rPr>
          <w:rFonts w:ascii="Arial Nova" w:hAnsi="Arial Nova" w:cs="Arial"/>
          <w:smallCaps/>
          <w:sz w:val="18"/>
          <w:szCs w:val="18"/>
        </w:rPr>
        <w:t xml:space="preserve"> </w:t>
      </w:r>
      <w:r w:rsidRPr="00F52533">
        <w:rPr>
          <w:rFonts w:ascii="Arial Nova" w:hAnsi="Arial Nova" w:cs="Arial"/>
          <w:sz w:val="18"/>
          <w:szCs w:val="18"/>
        </w:rPr>
        <w:t xml:space="preserve">with a copy of the personal data subject to data processing, provided that this does not adversely affect the rights and freedoms of others. </w:t>
      </w:r>
      <w:r w:rsidRPr="00F52533">
        <w:rPr>
          <w:rFonts w:ascii="Arial Nova" w:hAnsi="Arial Nova" w:cs="Arial"/>
          <w:smallCaps/>
          <w:sz w:val="18"/>
          <w:szCs w:val="18"/>
        </w:rPr>
        <w:t xml:space="preserve">Opera may charge a fee </w:t>
      </w:r>
      <w:r w:rsidRPr="00F52533">
        <w:rPr>
          <w:rFonts w:ascii="Arial Nova" w:hAnsi="Arial Nova" w:cs="Arial"/>
          <w:sz w:val="18"/>
          <w:szCs w:val="18"/>
        </w:rPr>
        <w:t>for any additional copies you request .</w:t>
      </w:r>
    </w:p>
    <w:p w14:paraId="6B78B749" w14:textId="77777777" w:rsidR="009E03C9" w:rsidRPr="00F52533" w:rsidRDefault="009E03C9" w:rsidP="009E03C9">
      <w:pPr>
        <w:spacing w:before="120" w:after="120"/>
        <w:jc w:val="both"/>
        <w:rPr>
          <w:rFonts w:ascii="Arial Nova" w:hAnsi="Arial Nova" w:cs="Arial"/>
          <w:i/>
          <w:sz w:val="18"/>
          <w:szCs w:val="18"/>
        </w:rPr>
      </w:pPr>
      <w:r w:rsidRPr="00F52533">
        <w:rPr>
          <w:rFonts w:ascii="Arial Nova" w:hAnsi="Arial Nova" w:cs="Arial"/>
          <w:i/>
          <w:sz w:val="18"/>
          <w:szCs w:val="18"/>
        </w:rPr>
        <w:t>Deleting data</w:t>
      </w:r>
    </w:p>
    <w:p w14:paraId="111C685A"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You can request the deletion of your personal data in writing through the contact details provided, if the purpose of the processing has ceased, if their processing is unlawful, if the specified period for storing the data has expired, or if it has been ordered by a court or authority.</w:t>
      </w:r>
    </w:p>
    <w:p w14:paraId="09DC0FDA"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mallCaps/>
          <w:sz w:val="18"/>
          <w:szCs w:val="18"/>
        </w:rPr>
        <w:t xml:space="preserve">Opera </w:t>
      </w:r>
      <w:r w:rsidRPr="00F52533">
        <w:rPr>
          <w:rFonts w:ascii="Arial Nova" w:hAnsi="Arial Nova" w:cs="Arial"/>
          <w:sz w:val="18"/>
          <w:szCs w:val="18"/>
        </w:rPr>
        <w:t>will notify you of the deletion, as well as anyone to whom you have previously transferred the data for data management purposes. You will not be notified if this does not harm your legitimate interests for the purposes of data processing.</w:t>
      </w:r>
    </w:p>
    <w:p w14:paraId="5A58D8CA"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mallCaps/>
          <w:sz w:val="18"/>
          <w:szCs w:val="18"/>
        </w:rPr>
        <w:t xml:space="preserve">Opera </w:t>
      </w:r>
      <w:r w:rsidRPr="00F52533">
        <w:rPr>
          <w:rFonts w:ascii="Arial Nova" w:hAnsi="Arial Nova" w:cs="Arial"/>
          <w:sz w:val="18"/>
          <w:szCs w:val="18"/>
        </w:rPr>
        <w:t>will not delete personal data if it is necessary for</w:t>
      </w:r>
      <w:r w:rsidRPr="00F52533">
        <w:rPr>
          <w:rFonts w:ascii="Arial Nova" w:hAnsi="Arial Nova" w:cs="Arial"/>
          <w:smallCaps/>
          <w:sz w:val="18"/>
          <w:szCs w:val="18"/>
        </w:rPr>
        <w:t xml:space="preserve"> </w:t>
      </w:r>
      <w:r w:rsidRPr="00F52533">
        <w:rPr>
          <w:rFonts w:ascii="Arial Nova" w:hAnsi="Arial Nova" w:cs="Arial"/>
          <w:sz w:val="18"/>
          <w:szCs w:val="18"/>
        </w:rPr>
        <w:t>the fulfillment of a legal obligation and for the submission, enforcement or protection of legal claims.</w:t>
      </w:r>
    </w:p>
    <w:p w14:paraId="1D8198DF" w14:textId="77777777" w:rsidR="009E03C9" w:rsidRPr="00F52533" w:rsidRDefault="009E03C9" w:rsidP="009E03C9">
      <w:pPr>
        <w:spacing w:before="120" w:after="120"/>
        <w:jc w:val="both"/>
        <w:rPr>
          <w:rFonts w:ascii="Arial Nova" w:hAnsi="Arial Nova" w:cs="Arial"/>
          <w:i/>
          <w:sz w:val="18"/>
          <w:szCs w:val="18"/>
        </w:rPr>
      </w:pPr>
      <w:r w:rsidRPr="00F52533">
        <w:rPr>
          <w:rFonts w:ascii="Arial Nova" w:hAnsi="Arial Nova" w:cs="Arial"/>
          <w:i/>
          <w:sz w:val="18"/>
          <w:szCs w:val="18"/>
        </w:rPr>
        <w:t>Restrictions on data management</w:t>
      </w:r>
    </w:p>
    <w:p w14:paraId="0FD27489"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 xml:space="preserve">You may request, in writing, that the processing of your personal data be restricted by </w:t>
      </w:r>
      <w:r w:rsidRPr="00F52533">
        <w:rPr>
          <w:rFonts w:ascii="Arial Nova" w:hAnsi="Arial Nova" w:cs="Arial"/>
          <w:smallCaps/>
          <w:sz w:val="18"/>
          <w:szCs w:val="18"/>
        </w:rPr>
        <w:t xml:space="preserve">Opera through the contact details </w:t>
      </w:r>
      <w:r w:rsidRPr="00F52533">
        <w:rPr>
          <w:rFonts w:ascii="Arial Nova" w:hAnsi="Arial Nova" w:cs="Arial"/>
          <w:sz w:val="18"/>
          <w:szCs w:val="18"/>
        </w:rPr>
        <w:t>provided if:</w:t>
      </w:r>
    </w:p>
    <w:p w14:paraId="17CD773A" w14:textId="77777777" w:rsidR="009E03C9" w:rsidRPr="00F52533" w:rsidRDefault="009E03C9" w:rsidP="009E03C9">
      <w:pPr>
        <w:pStyle w:val="Listaszerbekezds"/>
        <w:numPr>
          <w:ilvl w:val="0"/>
          <w:numId w:val="3"/>
        </w:numPr>
        <w:spacing w:before="120" w:after="120"/>
        <w:jc w:val="both"/>
        <w:rPr>
          <w:rFonts w:ascii="Arial Nova" w:hAnsi="Arial Nova" w:cs="Arial"/>
          <w:sz w:val="18"/>
          <w:szCs w:val="18"/>
        </w:rPr>
      </w:pPr>
      <w:r w:rsidRPr="00F52533">
        <w:rPr>
          <w:rFonts w:ascii="Arial Nova" w:hAnsi="Arial Nova" w:cs="Arial"/>
          <w:sz w:val="18"/>
          <w:szCs w:val="18"/>
        </w:rPr>
        <w:t xml:space="preserve">disputes the accuracy of the personal data (in this case, the restriction applies to the period during which </w:t>
      </w:r>
      <w:r w:rsidRPr="00F52533">
        <w:rPr>
          <w:rFonts w:ascii="Arial Nova" w:hAnsi="Arial Nova" w:cs="Arial"/>
          <w:smallCaps/>
          <w:sz w:val="18"/>
          <w:szCs w:val="18"/>
        </w:rPr>
        <w:t xml:space="preserve">Opera </w:t>
      </w:r>
      <w:r w:rsidRPr="00F52533">
        <w:rPr>
          <w:rFonts w:ascii="Arial Nova" w:hAnsi="Arial Nova" w:cs="Arial"/>
          <w:sz w:val="18"/>
          <w:szCs w:val="18"/>
        </w:rPr>
        <w:t>verifies the accuracy of the data);</w:t>
      </w:r>
    </w:p>
    <w:p w14:paraId="40639C2D" w14:textId="77777777" w:rsidR="009E03C9" w:rsidRPr="00F52533" w:rsidRDefault="009E03C9" w:rsidP="009E03C9">
      <w:pPr>
        <w:pStyle w:val="Listaszerbekezds"/>
        <w:numPr>
          <w:ilvl w:val="0"/>
          <w:numId w:val="3"/>
        </w:numPr>
        <w:spacing w:before="120" w:after="120"/>
        <w:jc w:val="both"/>
        <w:rPr>
          <w:rFonts w:ascii="Arial Nova" w:hAnsi="Arial Nova" w:cs="Arial"/>
          <w:sz w:val="18"/>
          <w:szCs w:val="18"/>
        </w:rPr>
      </w:pPr>
      <w:r w:rsidRPr="00F52533">
        <w:rPr>
          <w:rFonts w:ascii="Arial Nova" w:hAnsi="Arial Nova" w:cs="Arial"/>
          <w:sz w:val="18"/>
          <w:szCs w:val="18"/>
        </w:rPr>
        <w:t>the processing is illegal, but you are opposed to the deletion of the data and ask for a restriction on its use;</w:t>
      </w:r>
    </w:p>
    <w:p w14:paraId="486B355A" w14:textId="77777777" w:rsidR="009E03C9" w:rsidRPr="00F52533" w:rsidRDefault="009E03C9" w:rsidP="009E03C9">
      <w:pPr>
        <w:pStyle w:val="Listaszerbekezds"/>
        <w:numPr>
          <w:ilvl w:val="0"/>
          <w:numId w:val="3"/>
        </w:numPr>
        <w:spacing w:before="120" w:after="120"/>
        <w:jc w:val="both"/>
        <w:rPr>
          <w:rFonts w:ascii="Arial Nova" w:hAnsi="Arial Nova" w:cs="Arial"/>
          <w:sz w:val="18"/>
          <w:szCs w:val="18"/>
        </w:rPr>
      </w:pPr>
      <w:r w:rsidRPr="00F52533">
        <w:rPr>
          <w:rFonts w:ascii="Arial Nova" w:hAnsi="Arial Nova" w:cs="Arial"/>
          <w:sz w:val="18"/>
          <w:szCs w:val="18"/>
        </w:rPr>
        <w:t>the purpose of the data processing has ceased to exist, but you need them to submit, enforce or protect legal claims,</w:t>
      </w:r>
    </w:p>
    <w:p w14:paraId="53EA90B7" w14:textId="77777777" w:rsidR="009E03C9" w:rsidRPr="00F52533" w:rsidRDefault="009E03C9" w:rsidP="009E03C9">
      <w:pPr>
        <w:pStyle w:val="Listaszerbekezds"/>
        <w:numPr>
          <w:ilvl w:val="0"/>
          <w:numId w:val="3"/>
        </w:numPr>
        <w:spacing w:before="120" w:after="120"/>
        <w:jc w:val="both"/>
        <w:rPr>
          <w:rFonts w:ascii="Arial Nova" w:hAnsi="Arial Nova" w:cs="Arial"/>
          <w:sz w:val="18"/>
          <w:szCs w:val="18"/>
        </w:rPr>
      </w:pPr>
      <w:r w:rsidRPr="00F52533">
        <w:rPr>
          <w:rFonts w:ascii="Arial Nova" w:hAnsi="Arial Nova" w:cs="Arial"/>
          <w:sz w:val="18"/>
          <w:szCs w:val="18"/>
        </w:rPr>
        <w:t>and if you request it.</w:t>
      </w:r>
    </w:p>
    <w:p w14:paraId="68BEA035"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 xml:space="preserve">Restrictions on data processing will last for as long as the reason you specify so requires. In this case, personal data - with the exception of storage - is only with your consent; or to file, enforce or defend legal claims; or to protect the rights of another natural or legal person ; or in the overriding public interest. </w:t>
      </w:r>
      <w:r w:rsidRPr="00F52533">
        <w:rPr>
          <w:rFonts w:ascii="Arial Nova" w:hAnsi="Arial Nova" w:cs="Arial"/>
          <w:smallCaps/>
          <w:sz w:val="18"/>
          <w:szCs w:val="18"/>
        </w:rPr>
        <w:t xml:space="preserve">Opera </w:t>
      </w:r>
      <w:r w:rsidRPr="00F52533">
        <w:rPr>
          <w:rFonts w:ascii="Arial Nova" w:hAnsi="Arial Nova" w:cs="Arial"/>
          <w:sz w:val="18"/>
          <w:szCs w:val="18"/>
        </w:rPr>
        <w:t>will notify you in advance of</w:t>
      </w:r>
      <w:r w:rsidRPr="00F52533">
        <w:rPr>
          <w:rFonts w:ascii="Arial Nova" w:hAnsi="Arial Nova" w:cs="Arial"/>
          <w:smallCaps/>
          <w:sz w:val="18"/>
          <w:szCs w:val="18"/>
        </w:rPr>
        <w:t xml:space="preserve"> </w:t>
      </w:r>
      <w:r w:rsidRPr="00F52533">
        <w:rPr>
          <w:rFonts w:ascii="Arial Nova" w:hAnsi="Arial Nova" w:cs="Arial"/>
          <w:sz w:val="18"/>
          <w:szCs w:val="18"/>
        </w:rPr>
        <w:t>the release of the restriction at your request.</w:t>
      </w:r>
    </w:p>
    <w:p w14:paraId="74150863" w14:textId="77777777" w:rsidR="009E03C9" w:rsidRPr="00F52533" w:rsidRDefault="009E03C9" w:rsidP="009E03C9">
      <w:pPr>
        <w:spacing w:before="120" w:after="120"/>
        <w:jc w:val="both"/>
        <w:rPr>
          <w:rFonts w:ascii="Arial Nova" w:hAnsi="Arial Nova" w:cs="Arial"/>
          <w:i/>
          <w:sz w:val="18"/>
          <w:szCs w:val="18"/>
        </w:rPr>
      </w:pPr>
      <w:r w:rsidRPr="00F52533">
        <w:rPr>
          <w:rFonts w:ascii="Arial Nova" w:hAnsi="Arial Nova" w:cs="Arial"/>
          <w:i/>
          <w:smallCaps/>
          <w:sz w:val="18"/>
          <w:szCs w:val="18"/>
        </w:rPr>
        <w:t xml:space="preserve">Opera </w:t>
      </w:r>
      <w:r w:rsidRPr="00F52533">
        <w:rPr>
          <w:rFonts w:ascii="Arial Nova" w:hAnsi="Arial Nova" w:cs="Arial"/>
          <w:i/>
          <w:sz w:val="18"/>
          <w:szCs w:val="18"/>
        </w:rPr>
        <w:t>does not restrict the processing of personal data if it is necessary for the fulfillment of a legal obligation and for the submission, enforcement or protection of legal claims.</w:t>
      </w:r>
    </w:p>
    <w:p w14:paraId="65EFB6D2" w14:textId="77777777" w:rsidR="009E03C9" w:rsidRPr="00F52533" w:rsidRDefault="009E03C9" w:rsidP="009E03C9">
      <w:pPr>
        <w:spacing w:before="120" w:after="120"/>
        <w:jc w:val="both"/>
        <w:rPr>
          <w:rFonts w:ascii="Arial Nova" w:hAnsi="Arial Nova" w:cs="Arial"/>
          <w:i/>
          <w:sz w:val="18"/>
          <w:szCs w:val="18"/>
        </w:rPr>
      </w:pPr>
      <w:r w:rsidRPr="00F52533">
        <w:rPr>
          <w:rFonts w:ascii="Arial Nova" w:hAnsi="Arial Nova" w:cs="Arial"/>
          <w:i/>
          <w:sz w:val="18"/>
          <w:szCs w:val="18"/>
        </w:rPr>
        <w:t>Right to protest</w:t>
      </w:r>
    </w:p>
    <w:p w14:paraId="3845960B" w14:textId="77777777"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lastRenderedPageBreak/>
        <w:t xml:space="preserve">You may object in writing to the processing of your personal data (including profiling) through the contact details provided, in which case </w:t>
      </w:r>
      <w:r w:rsidRPr="00F52533">
        <w:rPr>
          <w:rFonts w:ascii="Arial Nova" w:hAnsi="Arial Nova" w:cs="Arial"/>
          <w:smallCaps/>
          <w:sz w:val="18"/>
          <w:szCs w:val="18"/>
        </w:rPr>
        <w:t xml:space="preserve">Opera </w:t>
      </w:r>
      <w:r w:rsidRPr="00F52533">
        <w:rPr>
          <w:rFonts w:ascii="Arial Nova" w:hAnsi="Arial Nova" w:cs="Arial"/>
          <w:sz w:val="18"/>
          <w:szCs w:val="18"/>
        </w:rPr>
        <w:t>will no longer process or delete your data.</w:t>
      </w:r>
    </w:p>
    <w:p w14:paraId="0CEE4077" w14:textId="0DDD49A7" w:rsidR="009E03C9" w:rsidRPr="00F52533" w:rsidRDefault="009E03C9" w:rsidP="009E03C9">
      <w:pPr>
        <w:spacing w:before="120" w:after="120"/>
        <w:jc w:val="both"/>
        <w:rPr>
          <w:rFonts w:ascii="Arial Nova" w:hAnsi="Arial Nova" w:cs="Arial"/>
          <w:b/>
          <w:bCs/>
          <w:sz w:val="18"/>
          <w:szCs w:val="18"/>
        </w:rPr>
      </w:pPr>
      <w:r w:rsidRPr="00F52533">
        <w:rPr>
          <w:rFonts w:ascii="Arial Nova" w:hAnsi="Arial Nova" w:cs="Arial"/>
          <w:b/>
          <w:bCs/>
          <w:sz w:val="18"/>
          <w:szCs w:val="18"/>
        </w:rPr>
        <w:t xml:space="preserve">If you have </w:t>
      </w:r>
      <w:r w:rsidRPr="00F52533">
        <w:rPr>
          <w:rFonts w:ascii="Arial Nova" w:hAnsi="Arial Nova" w:cs="Calibri"/>
          <w:b/>
          <w:bCs/>
          <w:sz w:val="18"/>
          <w:szCs w:val="18"/>
        </w:rPr>
        <w:t xml:space="preserve">any </w:t>
      </w:r>
      <w:r w:rsidRPr="00F52533">
        <w:rPr>
          <w:rFonts w:ascii="Arial Nova" w:hAnsi="Arial Nova" w:cs="Arial"/>
          <w:b/>
          <w:bCs/>
          <w:sz w:val="18"/>
          <w:szCs w:val="18"/>
        </w:rPr>
        <w:t xml:space="preserve">problems or comments , </w:t>
      </w:r>
      <w:r w:rsidRPr="00F52533">
        <w:rPr>
          <w:rFonts w:ascii="Arial Nova" w:hAnsi="Arial Nova" w:cs="Calibri"/>
          <w:b/>
          <w:bCs/>
          <w:sz w:val="18"/>
          <w:szCs w:val="18"/>
        </w:rPr>
        <w:t xml:space="preserve">please </w:t>
      </w:r>
      <w:r w:rsidRPr="00F52533">
        <w:rPr>
          <w:rFonts w:ascii="Arial Nova" w:hAnsi="Arial Nova" w:cs="Arial"/>
          <w:b/>
          <w:bCs/>
          <w:sz w:val="18"/>
          <w:szCs w:val="18"/>
        </w:rPr>
        <w:t xml:space="preserve">contact </w:t>
      </w:r>
      <w:r w:rsidRPr="00F52533">
        <w:rPr>
          <w:rFonts w:ascii="Arial Nova" w:hAnsi="Arial Nova" w:cs="Calibri"/>
          <w:b/>
          <w:bCs/>
          <w:sz w:val="18"/>
          <w:szCs w:val="18"/>
        </w:rPr>
        <w:t xml:space="preserve">us </w:t>
      </w:r>
      <w:r w:rsidRPr="00F52533">
        <w:rPr>
          <w:rFonts w:ascii="Arial Nova" w:hAnsi="Arial Nova" w:cs="Arial"/>
          <w:b/>
          <w:bCs/>
          <w:sz w:val="18"/>
          <w:szCs w:val="18"/>
        </w:rPr>
        <w:t>at dpo@opera.hu</w:t>
      </w:r>
      <w:r w:rsidRPr="00F52533">
        <w:rPr>
          <w:rFonts w:ascii="Arial Nova" w:hAnsi="Arial Nova" w:cs="Calibri"/>
          <w:b/>
          <w:bCs/>
          <w:sz w:val="18"/>
          <w:szCs w:val="18"/>
        </w:rPr>
        <w:t xml:space="preserve">. </w:t>
      </w:r>
    </w:p>
    <w:p w14:paraId="47ABD15A" w14:textId="7D5F3AA5" w:rsidR="009E03C9" w:rsidRPr="00F52533" w:rsidRDefault="009E03C9" w:rsidP="009E03C9">
      <w:pPr>
        <w:spacing w:before="120" w:after="120"/>
        <w:jc w:val="both"/>
        <w:rPr>
          <w:rFonts w:ascii="Arial Nova" w:hAnsi="Arial Nova" w:cs="Arial"/>
          <w:sz w:val="18"/>
          <w:szCs w:val="18"/>
        </w:rPr>
      </w:pPr>
      <w:r w:rsidRPr="00F52533">
        <w:rPr>
          <w:rFonts w:ascii="Arial Nova" w:hAnsi="Arial Nova" w:cs="Arial"/>
          <w:sz w:val="18"/>
          <w:szCs w:val="18"/>
        </w:rPr>
        <w:t xml:space="preserve">It </w:t>
      </w:r>
      <w:r w:rsidRPr="00F52533">
        <w:rPr>
          <w:rFonts w:ascii="Arial Nova" w:hAnsi="Arial Nova" w:cs="Calibri"/>
          <w:sz w:val="18"/>
          <w:szCs w:val="18"/>
        </w:rPr>
        <w:t xml:space="preserve">is possible to </w:t>
      </w:r>
      <w:r w:rsidRPr="00F52533">
        <w:rPr>
          <w:rFonts w:ascii="Arial Nova" w:hAnsi="Arial Nova" w:cs="Arial"/>
          <w:sz w:val="18"/>
          <w:szCs w:val="18"/>
        </w:rPr>
        <w:t xml:space="preserve">turn to other </w:t>
      </w:r>
      <w:r w:rsidRPr="00F52533">
        <w:rPr>
          <w:rFonts w:ascii="Arial Nova" w:hAnsi="Arial Nova" w:cs="Calibri"/>
          <w:sz w:val="18"/>
          <w:szCs w:val="18"/>
        </w:rPr>
        <w:t>authorities</w:t>
      </w:r>
      <w:r w:rsidRPr="00F52533">
        <w:rPr>
          <w:rFonts w:ascii="Arial Nova" w:hAnsi="Arial Nova" w:cs="Arial"/>
          <w:sz w:val="18"/>
          <w:szCs w:val="18"/>
        </w:rPr>
        <w:t xml:space="preserve">: in the </w:t>
      </w:r>
      <w:r w:rsidRPr="00F52533">
        <w:rPr>
          <w:rFonts w:ascii="Arial Nova" w:hAnsi="Arial Nova" w:cs="Calibri"/>
          <w:sz w:val="18"/>
          <w:szCs w:val="18"/>
        </w:rPr>
        <w:t xml:space="preserve">case </w:t>
      </w:r>
      <w:r w:rsidRPr="00F52533">
        <w:rPr>
          <w:rFonts w:ascii="Arial Nova" w:hAnsi="Arial Nova" w:cs="Arial"/>
          <w:sz w:val="18"/>
          <w:szCs w:val="18"/>
        </w:rPr>
        <w:t xml:space="preserve">of </w:t>
      </w:r>
      <w:r w:rsidRPr="00F52533">
        <w:rPr>
          <w:rFonts w:ascii="Arial Nova" w:hAnsi="Arial Nova" w:cs="Calibri"/>
          <w:sz w:val="18"/>
          <w:szCs w:val="18"/>
        </w:rPr>
        <w:t xml:space="preserve">data protection, </w:t>
      </w:r>
      <w:r w:rsidRPr="00F52533">
        <w:rPr>
          <w:rFonts w:ascii="Arial Nova" w:hAnsi="Arial Nova" w:cs="Arial"/>
          <w:sz w:val="18"/>
          <w:szCs w:val="18"/>
        </w:rPr>
        <w:t xml:space="preserve">the </w:t>
      </w:r>
      <w:r w:rsidR="004E1D6B" w:rsidRPr="00F52533">
        <w:rPr>
          <w:rFonts w:ascii="Arial Nova" w:hAnsi="Arial Nova" w:cs="Calibri"/>
          <w:sz w:val="18"/>
          <w:szCs w:val="18"/>
        </w:rPr>
        <w:t>court deciding the case is the competent Court of Law.</w:t>
      </w:r>
      <w:r w:rsidRPr="00F52533">
        <w:rPr>
          <w:rFonts w:ascii="Arial Nova" w:hAnsi="Arial Nova" w:cs="Calibri"/>
          <w:sz w:val="18"/>
          <w:szCs w:val="18"/>
        </w:rPr>
        <w:t xml:space="preserve"> </w:t>
      </w:r>
      <w:r w:rsidRPr="00F52533">
        <w:rPr>
          <w:rFonts w:ascii="Arial Nova" w:hAnsi="Arial Nova" w:cs="Arial"/>
          <w:sz w:val="18"/>
          <w:szCs w:val="18"/>
        </w:rPr>
        <w:t xml:space="preserve">In </w:t>
      </w:r>
      <w:r w:rsidRPr="00F52533">
        <w:rPr>
          <w:rFonts w:ascii="Arial Nova" w:hAnsi="Arial Nova" w:cs="Calibri"/>
          <w:sz w:val="18"/>
          <w:szCs w:val="18"/>
        </w:rPr>
        <w:t>addition</w:t>
      </w:r>
      <w:r w:rsidRPr="00F52533">
        <w:rPr>
          <w:rFonts w:ascii="Arial Nova" w:hAnsi="Arial Nova" w:cs="Arial"/>
          <w:sz w:val="18"/>
          <w:szCs w:val="18"/>
        </w:rPr>
        <w:t xml:space="preserve">, it </w:t>
      </w:r>
      <w:r w:rsidRPr="00F52533">
        <w:rPr>
          <w:rFonts w:ascii="Arial Nova" w:hAnsi="Arial Nova" w:cs="Calibri"/>
          <w:sz w:val="18"/>
          <w:szCs w:val="18"/>
        </w:rPr>
        <w:t xml:space="preserve">is </w:t>
      </w:r>
      <w:r w:rsidRPr="00F52533">
        <w:rPr>
          <w:rFonts w:ascii="Arial Nova" w:hAnsi="Arial Nova" w:cs="Arial"/>
          <w:sz w:val="18"/>
          <w:szCs w:val="18"/>
        </w:rPr>
        <w:t xml:space="preserve">possible </w:t>
      </w:r>
      <w:r w:rsidRPr="00F52533">
        <w:rPr>
          <w:rFonts w:ascii="Arial Nova" w:hAnsi="Arial Nova" w:cs="Calibri"/>
          <w:sz w:val="18"/>
          <w:szCs w:val="18"/>
        </w:rPr>
        <w:t xml:space="preserve">to contact </w:t>
      </w:r>
      <w:r w:rsidRPr="00F52533">
        <w:rPr>
          <w:rFonts w:ascii="Arial Nova" w:hAnsi="Arial Nova" w:cs="Arial"/>
          <w:sz w:val="18"/>
          <w:szCs w:val="18"/>
        </w:rPr>
        <w:t xml:space="preserve">the </w:t>
      </w:r>
      <w:r w:rsidRPr="00F52533">
        <w:rPr>
          <w:rFonts w:ascii="Arial Nova" w:hAnsi="Arial Nova" w:cs="Calibri"/>
          <w:sz w:val="18"/>
          <w:szCs w:val="18"/>
        </w:rPr>
        <w:t xml:space="preserve">supervisory </w:t>
      </w:r>
      <w:r w:rsidRPr="00F52533">
        <w:rPr>
          <w:rFonts w:ascii="Arial Nova" w:hAnsi="Arial Nova" w:cs="Arial"/>
          <w:sz w:val="18"/>
          <w:szCs w:val="18"/>
        </w:rPr>
        <w:t>authority</w:t>
      </w:r>
      <w:r w:rsidRPr="00F52533">
        <w:rPr>
          <w:rStyle w:val="Lbjegyzet-hivatkozs"/>
          <w:rFonts w:ascii="Arial Nova" w:hAnsi="Arial Nova" w:cs="Arial"/>
          <w:sz w:val="18"/>
          <w:szCs w:val="18"/>
        </w:rPr>
        <w:footnoteReference w:id="2"/>
      </w:r>
      <w:r w:rsidR="004E1D6B" w:rsidRPr="00F52533">
        <w:rPr>
          <w:rFonts w:ascii="Arial Nova" w:hAnsi="Arial Nova" w:cs="Arial"/>
          <w:sz w:val="18"/>
          <w:szCs w:val="18"/>
        </w:rPr>
        <w:t>.</w:t>
      </w:r>
    </w:p>
    <w:sectPr w:rsidR="009E03C9" w:rsidRPr="00F52533" w:rsidSect="00F52533">
      <w:headerReference w:type="default" r:id="rId13"/>
      <w:pgSz w:w="11906" w:h="16838" w:code="9"/>
      <w:pgMar w:top="2977" w:right="1418" w:bottom="1843" w:left="1418" w:header="34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4F57" w14:textId="77777777" w:rsidR="00C927DE" w:rsidRDefault="00C927DE">
      <w:r>
        <w:separator/>
      </w:r>
    </w:p>
  </w:endnote>
  <w:endnote w:type="continuationSeparator" w:id="0">
    <w:p w14:paraId="631C842E" w14:textId="77777777" w:rsidR="00C927DE" w:rsidRDefault="00C9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Arial"/>
    <w:panose1 w:val="020B0504020202020204"/>
    <w:charset w:val="EE"/>
    <w:family w:val="swiss"/>
    <w:pitch w:val="variable"/>
    <w:sig w:usb0="2000028F"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41D7" w14:textId="77777777" w:rsidR="00C927DE" w:rsidRDefault="00C927DE">
      <w:r>
        <w:separator/>
      </w:r>
    </w:p>
  </w:footnote>
  <w:footnote w:type="continuationSeparator" w:id="0">
    <w:p w14:paraId="6E4A2310" w14:textId="77777777" w:rsidR="00C927DE" w:rsidRDefault="00C927DE">
      <w:r>
        <w:continuationSeparator/>
      </w:r>
    </w:p>
  </w:footnote>
  <w:footnote w:id="1">
    <w:p w14:paraId="073235EE" w14:textId="464F1C40" w:rsidR="00477C2F" w:rsidRDefault="00477C2F" w:rsidP="00F52533">
      <w:pPr>
        <w:pStyle w:val="Lbjegyzetszveg"/>
        <w:jc w:val="right"/>
      </w:pPr>
      <w:r>
        <w:rPr>
          <w:rStyle w:val="Lbjegyzet-hivatkozs"/>
        </w:rPr>
        <w:footnoteRef/>
      </w:r>
      <w:r>
        <w:t xml:space="preserve"> </w:t>
      </w:r>
      <w:r w:rsidRPr="001F6975">
        <w:rPr>
          <w:rFonts w:ascii="Arial Nova" w:hAnsi="Arial Nova" w:cs="Arial"/>
          <w:sz w:val="18"/>
          <w:szCs w:val="18"/>
        </w:rPr>
        <w:t>on Regulation (EU) 2016/679 of the European Parliament and of the Council on the protection of individuals with regard to the processing of personal data and on the free movement of such data, and repealing Directive 95/46 / EC</w:t>
      </w:r>
    </w:p>
  </w:footnote>
  <w:footnote w:id="2">
    <w:p w14:paraId="258B3E37" w14:textId="77777777" w:rsidR="009E03C9" w:rsidRDefault="009E03C9" w:rsidP="00F52533">
      <w:pPr>
        <w:pStyle w:val="Lbjegyzetszveg"/>
        <w:jc w:val="right"/>
      </w:pPr>
      <w:r>
        <w:rPr>
          <w:rStyle w:val="Lbjegyzet-hivatkozs"/>
        </w:rPr>
        <w:footnoteRef/>
      </w:r>
      <w:r>
        <w:t xml:space="preserve"> </w:t>
      </w:r>
      <w:r w:rsidRPr="00664DE4">
        <w:rPr>
          <w:rFonts w:ascii="Arial Nova" w:hAnsi="Arial Nova"/>
          <w:sz w:val="16"/>
          <w:szCs w:val="16"/>
        </w:rPr>
        <w:t>National Data Protection and Freedom of Information Authority (contact details: ugyfelszolgalat@naih.hu, 06-1-391-1400, 1055 Budapest, Falk Miksa utca 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6C4F" w14:textId="77777777" w:rsidR="007C7689" w:rsidRPr="00075636" w:rsidRDefault="00BC27E6" w:rsidP="00075636">
    <w:pPr>
      <w:pStyle w:val="lfej"/>
    </w:pPr>
    <w:r>
      <w:rPr>
        <w:noProof/>
      </w:rPr>
      <w:drawing>
        <wp:anchor distT="0" distB="0" distL="114300" distR="114300" simplePos="0" relativeHeight="251657216" behindDoc="1" locked="0" layoutInCell="1" allowOverlap="1" wp14:anchorId="22966C50" wp14:editId="22966C51">
          <wp:simplePos x="0" y="0"/>
          <wp:positionH relativeFrom="column">
            <wp:posOffset>-887179</wp:posOffset>
          </wp:positionH>
          <wp:positionV relativeFrom="paragraph">
            <wp:posOffset>-219711</wp:posOffset>
          </wp:positionV>
          <wp:extent cx="7566991" cy="10695571"/>
          <wp:effectExtent l="0" t="0" r="254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eno_levelek_sablonok_20205.jpg"/>
                  <pic:cNvPicPr/>
                </pic:nvPicPr>
                <pic:blipFill>
                  <a:blip r:embed="rId1"/>
                  <a:stretch>
                    <a:fillRect/>
                  </a:stretch>
                </pic:blipFill>
                <pic:spPr>
                  <a:xfrm>
                    <a:off x="0" y="0"/>
                    <a:ext cx="7588031" cy="10725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56"/>
    <w:multiLevelType w:val="hybridMultilevel"/>
    <w:tmpl w:val="2BC45A92"/>
    <w:lvl w:ilvl="0" w:tplc="0B840A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75237C"/>
    <w:multiLevelType w:val="hybridMultilevel"/>
    <w:tmpl w:val="F2E28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2222B1F"/>
    <w:multiLevelType w:val="hybridMultilevel"/>
    <w:tmpl w:val="E036386C"/>
    <w:lvl w:ilvl="0" w:tplc="0B840A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56495905">
    <w:abstractNumId w:val="1"/>
  </w:num>
  <w:num w:numId="2" w16cid:durableId="39674328">
    <w:abstractNumId w:val="0"/>
  </w:num>
  <w:num w:numId="3" w16cid:durableId="208071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89"/>
    <w:rsid w:val="00013F19"/>
    <w:rsid w:val="0006272C"/>
    <w:rsid w:val="00075636"/>
    <w:rsid w:val="00085CB7"/>
    <w:rsid w:val="000C20A9"/>
    <w:rsid w:val="000D02E5"/>
    <w:rsid w:val="0010607A"/>
    <w:rsid w:val="001066A8"/>
    <w:rsid w:val="0011692E"/>
    <w:rsid w:val="00124F61"/>
    <w:rsid w:val="00126204"/>
    <w:rsid w:val="00132BA0"/>
    <w:rsid w:val="00137A0A"/>
    <w:rsid w:val="00182E82"/>
    <w:rsid w:val="001962B7"/>
    <w:rsid w:val="00241CFF"/>
    <w:rsid w:val="002527EE"/>
    <w:rsid w:val="002A0C50"/>
    <w:rsid w:val="002F1FB7"/>
    <w:rsid w:val="002F5F20"/>
    <w:rsid w:val="0030268B"/>
    <w:rsid w:val="00304E2C"/>
    <w:rsid w:val="00307B68"/>
    <w:rsid w:val="003256BF"/>
    <w:rsid w:val="00385CCA"/>
    <w:rsid w:val="00393C83"/>
    <w:rsid w:val="003B723D"/>
    <w:rsid w:val="003E077D"/>
    <w:rsid w:val="003E7FEE"/>
    <w:rsid w:val="00477C2F"/>
    <w:rsid w:val="00491144"/>
    <w:rsid w:val="004C026F"/>
    <w:rsid w:val="004E1D6B"/>
    <w:rsid w:val="004F182B"/>
    <w:rsid w:val="00502D0A"/>
    <w:rsid w:val="00503943"/>
    <w:rsid w:val="005235BA"/>
    <w:rsid w:val="00545381"/>
    <w:rsid w:val="005822A6"/>
    <w:rsid w:val="005F5BC8"/>
    <w:rsid w:val="00614CDF"/>
    <w:rsid w:val="00616080"/>
    <w:rsid w:val="00617750"/>
    <w:rsid w:val="00620781"/>
    <w:rsid w:val="00620C89"/>
    <w:rsid w:val="00634F8C"/>
    <w:rsid w:val="00664064"/>
    <w:rsid w:val="00675469"/>
    <w:rsid w:val="006772DC"/>
    <w:rsid w:val="00690C60"/>
    <w:rsid w:val="006F0BCD"/>
    <w:rsid w:val="00733183"/>
    <w:rsid w:val="0075422D"/>
    <w:rsid w:val="00795837"/>
    <w:rsid w:val="007C7689"/>
    <w:rsid w:val="007F3119"/>
    <w:rsid w:val="00851A74"/>
    <w:rsid w:val="008867A7"/>
    <w:rsid w:val="00891ABF"/>
    <w:rsid w:val="00895703"/>
    <w:rsid w:val="008B49D9"/>
    <w:rsid w:val="008C5F88"/>
    <w:rsid w:val="008F1297"/>
    <w:rsid w:val="008F1C87"/>
    <w:rsid w:val="00944940"/>
    <w:rsid w:val="00950667"/>
    <w:rsid w:val="0096213E"/>
    <w:rsid w:val="00977B4B"/>
    <w:rsid w:val="00990474"/>
    <w:rsid w:val="009A6C63"/>
    <w:rsid w:val="009B2BFB"/>
    <w:rsid w:val="009E03C9"/>
    <w:rsid w:val="00A07ED0"/>
    <w:rsid w:val="00A33A78"/>
    <w:rsid w:val="00A6079E"/>
    <w:rsid w:val="00A6277F"/>
    <w:rsid w:val="00B10B60"/>
    <w:rsid w:val="00B76D7B"/>
    <w:rsid w:val="00BB5E1B"/>
    <w:rsid w:val="00BC27E6"/>
    <w:rsid w:val="00BE0A57"/>
    <w:rsid w:val="00BF4994"/>
    <w:rsid w:val="00C25656"/>
    <w:rsid w:val="00C278DF"/>
    <w:rsid w:val="00C603BC"/>
    <w:rsid w:val="00C66783"/>
    <w:rsid w:val="00C67447"/>
    <w:rsid w:val="00C73F1A"/>
    <w:rsid w:val="00C927DE"/>
    <w:rsid w:val="00C96154"/>
    <w:rsid w:val="00CE41D9"/>
    <w:rsid w:val="00D140C2"/>
    <w:rsid w:val="00D2139B"/>
    <w:rsid w:val="00D456FD"/>
    <w:rsid w:val="00D56D30"/>
    <w:rsid w:val="00DC0632"/>
    <w:rsid w:val="00DC27EE"/>
    <w:rsid w:val="00DC3B6C"/>
    <w:rsid w:val="00DC5153"/>
    <w:rsid w:val="00DD06C9"/>
    <w:rsid w:val="00DE5EB3"/>
    <w:rsid w:val="00E454EF"/>
    <w:rsid w:val="00E553E6"/>
    <w:rsid w:val="00E620BB"/>
    <w:rsid w:val="00E87D92"/>
    <w:rsid w:val="00E94E01"/>
    <w:rsid w:val="00ED6BEC"/>
    <w:rsid w:val="00F1397C"/>
    <w:rsid w:val="00F2651C"/>
    <w:rsid w:val="00F41033"/>
    <w:rsid w:val="00F52533"/>
    <w:rsid w:val="00F52921"/>
    <w:rsid w:val="00F64F57"/>
    <w:rsid w:val="00F91BAC"/>
    <w:rsid w:val="00FD4827"/>
    <w:rsid w:val="00FF323C"/>
    <w:rsid w:val="00FF42B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966C2F"/>
  <w15:docId w15:val="{DEF9EEA8-9D5C-D346-A585-375750E2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10B60"/>
    <w:pPr>
      <w:spacing w:after="200" w:line="280" w:lineRule="exact"/>
    </w:pPr>
    <w:rPr>
      <w:rFonts w:ascii="Arial" w:eastAsiaTheme="minorHAnsi" w:hAnsi="Arial" w:cstheme="minorBidi"/>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DC5153"/>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paragraph" w:styleId="llb">
    <w:name w:val="footer"/>
    <w:basedOn w:val="Norml"/>
    <w:rsid w:val="00DC5153"/>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rsid w:val="00A6079E"/>
    <w:pPr>
      <w:spacing w:after="0" w:line="240" w:lineRule="auto"/>
    </w:pPr>
    <w:rPr>
      <w:rFonts w:ascii="Tahoma" w:eastAsia="Times New Roman" w:hAnsi="Tahoma" w:cs="Tahoma"/>
      <w:sz w:val="16"/>
      <w:szCs w:val="16"/>
      <w:lang w:eastAsia="hu-HU"/>
    </w:rPr>
  </w:style>
  <w:style w:type="character" w:customStyle="1" w:styleId="BuborkszvegChar">
    <w:name w:val="Buborékszöveg Char"/>
    <w:link w:val="Buborkszveg"/>
    <w:rsid w:val="00A6079E"/>
    <w:rPr>
      <w:rFonts w:ascii="Tahoma" w:hAnsi="Tahoma" w:cs="Tahoma"/>
      <w:sz w:val="16"/>
      <w:szCs w:val="16"/>
    </w:rPr>
  </w:style>
  <w:style w:type="character" w:styleId="Hiperhivatkozs">
    <w:name w:val="Hyperlink"/>
    <w:basedOn w:val="Bekezdsalapbettpusa"/>
    <w:uiPriority w:val="99"/>
    <w:unhideWhenUsed/>
    <w:rsid w:val="009B2BFB"/>
    <w:rPr>
      <w:color w:val="0000FF" w:themeColor="hyperlink"/>
      <w:u w:val="single"/>
    </w:rPr>
  </w:style>
  <w:style w:type="paragraph" w:styleId="Listaszerbekezds">
    <w:name w:val="List Paragraph"/>
    <w:basedOn w:val="Norml"/>
    <w:uiPriority w:val="34"/>
    <w:qFormat/>
    <w:rsid w:val="009B2BFB"/>
    <w:pPr>
      <w:spacing w:after="160" w:line="259" w:lineRule="auto"/>
      <w:ind w:left="720"/>
      <w:contextualSpacing/>
    </w:pPr>
    <w:rPr>
      <w:rFonts w:asciiTheme="minorHAnsi" w:hAnsiTheme="minorHAnsi"/>
      <w:sz w:val="22"/>
    </w:rPr>
  </w:style>
  <w:style w:type="paragraph" w:styleId="NormlWeb">
    <w:name w:val="Normal (Web)"/>
    <w:basedOn w:val="Norml"/>
    <w:uiPriority w:val="99"/>
    <w:unhideWhenUsed/>
    <w:rsid w:val="009B2BF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B2BFB"/>
    <w:rPr>
      <w:b/>
      <w:bCs/>
    </w:rPr>
  </w:style>
  <w:style w:type="paragraph" w:styleId="Lbjegyzetszveg">
    <w:name w:val="footnote text"/>
    <w:basedOn w:val="Norml"/>
    <w:link w:val="LbjegyzetszvegChar"/>
    <w:semiHidden/>
    <w:unhideWhenUsed/>
    <w:rsid w:val="00B76D7B"/>
    <w:pPr>
      <w:spacing w:after="0" w:line="240" w:lineRule="auto"/>
    </w:pPr>
    <w:rPr>
      <w:szCs w:val="20"/>
    </w:rPr>
  </w:style>
  <w:style w:type="character" w:customStyle="1" w:styleId="LbjegyzetszvegChar">
    <w:name w:val="Lábjegyzetszöveg Char"/>
    <w:basedOn w:val="Bekezdsalapbettpusa"/>
    <w:link w:val="Lbjegyzetszveg"/>
    <w:semiHidden/>
    <w:rsid w:val="00B76D7B"/>
    <w:rPr>
      <w:rFonts w:ascii="Arial" w:eastAsiaTheme="minorHAnsi" w:hAnsi="Arial" w:cstheme="minorBidi"/>
      <w:lang w:val="en" w:eastAsia="en-US"/>
    </w:rPr>
  </w:style>
  <w:style w:type="character" w:styleId="Lbjegyzet-hivatkozs">
    <w:name w:val="footnote reference"/>
    <w:basedOn w:val="Bekezdsalapbettpusa"/>
    <w:semiHidden/>
    <w:unhideWhenUsed/>
    <w:rsid w:val="00B76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opera.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ra.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pera.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0A81D29E970144B8EF4BE4B8FD1A64D" ma:contentTypeVersion="14" ma:contentTypeDescription="Új dokumentum létrehozása." ma:contentTypeScope="" ma:versionID="bb60d05619019d0a7016e5de70750d60">
  <xsd:schema xmlns:xsd="http://www.w3.org/2001/XMLSchema" xmlns:xs="http://www.w3.org/2001/XMLSchema" xmlns:p="http://schemas.microsoft.com/office/2006/metadata/properties" xmlns:ns3="87f7b9ef-328e-41fd-bbb3-01707b16f33a" xmlns:ns4="0a50a331-c445-48e1-b9b8-1b7b1969530b" targetNamespace="http://schemas.microsoft.com/office/2006/metadata/properties" ma:root="true" ma:fieldsID="36687aca77baeadfd9b86090bca95c5b" ns3:_="" ns4:_="">
    <xsd:import namespace="87f7b9ef-328e-41fd-bbb3-01707b16f33a"/>
    <xsd:import namespace="0a50a331-c445-48e1-b9b8-1b7b196953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7b9ef-328e-41fd-bbb3-01707b16f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50a331-c445-48e1-b9b8-1b7b1969530b"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EB46-EF33-4F9C-A1D1-C40F06B78897}">
  <ds:schemaRefs>
    <ds:schemaRef ds:uri="http://schemas.microsoft.com/sharepoint/v3/contenttype/forms"/>
  </ds:schemaRefs>
</ds:datastoreItem>
</file>

<file path=customXml/itemProps2.xml><?xml version="1.0" encoding="utf-8"?>
<ds:datastoreItem xmlns:ds="http://schemas.openxmlformats.org/officeDocument/2006/customXml" ds:itemID="{63AA26BD-10EA-4593-8FF8-0703F4C9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7b9ef-328e-41fd-bbb3-01707b16f33a"/>
    <ds:schemaRef ds:uri="0a50a331-c445-48e1-b9b8-1b7b19695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6EB1A-32AE-4207-A011-A93207226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F9B0D9-3934-4E45-9756-40F1ED00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emplate>
  <TotalTime>6</TotalTime>
  <Pages>5</Pages>
  <Words>1111</Words>
  <Characters>7673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opera</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Béres Attila</dc:creator>
  <cp:lastModifiedBy>Dr. Szentkirályi Péter</cp:lastModifiedBy>
  <cp:revision>8</cp:revision>
  <cp:lastPrinted>2020-11-06T08:45:00Z</cp:lastPrinted>
  <dcterms:created xsi:type="dcterms:W3CDTF">2023-04-05T13:46:00Z</dcterms:created>
  <dcterms:modified xsi:type="dcterms:W3CDTF">2023-04-05T14:27:00Z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0x01010010A81D29E970144B8EF4BE4B8FD1A64D</vt:lpwstr>
  </property>
</Properties>
</file>